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372"/>
        <w:gridCol w:w="606"/>
        <w:gridCol w:w="4814"/>
      </w:tblGrid>
      <w:tr w:rsidR="00675B24" w14:paraId="4B7DD1DB" w14:textId="77777777" w:rsidTr="0055066D">
        <w:trPr>
          <w:trHeight w:val="381"/>
        </w:trPr>
        <w:tc>
          <w:tcPr>
            <w:tcW w:w="10768" w:type="dxa"/>
            <w:gridSpan w:val="4"/>
            <w:shd w:val="clear" w:color="auto" w:fill="D9D9D9"/>
          </w:tcPr>
          <w:p w14:paraId="33688332" w14:textId="77777777" w:rsidR="00675B24" w:rsidRDefault="00675B24" w:rsidP="0055066D">
            <w:pPr>
              <w:pStyle w:val="TableParagraph"/>
              <w:spacing w:before="7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Confirmation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annual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completion:</w:t>
            </w:r>
          </w:p>
        </w:tc>
      </w:tr>
      <w:tr w:rsidR="00675B24" w14:paraId="3938CFBF" w14:textId="77777777" w:rsidTr="0055066D">
        <w:trPr>
          <w:trHeight w:val="457"/>
        </w:trPr>
        <w:tc>
          <w:tcPr>
            <w:tcW w:w="5348" w:type="dxa"/>
            <w:gridSpan w:val="2"/>
          </w:tcPr>
          <w:p w14:paraId="34E89D58" w14:textId="77777777" w:rsidR="00675B24" w:rsidRDefault="00675B24" w:rsidP="0055066D">
            <w:pPr>
              <w:pStyle w:val="TableParagraph"/>
              <w:spacing w:before="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QRSS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Induction including concussion (state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non-state </w:t>
            </w:r>
            <w:r>
              <w:rPr>
                <w:b/>
                <w:spacing w:val="-2"/>
                <w:sz w:val="18"/>
              </w:rPr>
              <w:t>staff):</w:t>
            </w:r>
          </w:p>
        </w:tc>
        <w:tc>
          <w:tcPr>
            <w:tcW w:w="5420" w:type="dxa"/>
            <w:gridSpan w:val="2"/>
          </w:tcPr>
          <w:p w14:paraId="5AE90A31" w14:textId="6AEDA7EA" w:rsidR="00675B24" w:rsidRDefault="00675B24" w:rsidP="0055066D">
            <w:pPr>
              <w:pStyle w:val="TableParagraph"/>
              <w:spacing w:before="102"/>
              <w:ind w:left="142"/>
              <w:rPr>
                <w:rFonts w:ascii="MS Gothic" w:hAnsi="MS Gothic"/>
                <w:sz w:val="8"/>
              </w:rPr>
            </w:pPr>
            <w:r>
              <w:rPr>
                <w:sz w:val="20"/>
              </w:rPr>
              <w:t>Completed</w:t>
            </w:r>
            <w:r>
              <w:rPr>
                <w:spacing w:val="-11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99463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75B24" w14:paraId="4E4D3342" w14:textId="77777777" w:rsidTr="0055066D">
        <w:trPr>
          <w:trHeight w:val="455"/>
        </w:trPr>
        <w:tc>
          <w:tcPr>
            <w:tcW w:w="5348" w:type="dxa"/>
            <w:gridSpan w:val="2"/>
          </w:tcPr>
          <w:p w14:paraId="538692F9" w14:textId="77777777" w:rsidR="00675B24" w:rsidRDefault="00675B24" w:rsidP="0055066D">
            <w:pPr>
              <w:pStyle w:val="TableParagraph"/>
              <w:spacing w:before="15" w:line="210" w:lineRule="atLeas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MAST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(Mandatory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Staff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Training)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Non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DoE</w:t>
            </w:r>
            <w:proofErr w:type="gramEnd"/>
            <w:r>
              <w:rPr>
                <w:b/>
                <w:sz w:val="18"/>
              </w:rPr>
              <w:t xml:space="preserve"> staff/volunteers (Key messages guide):</w:t>
            </w:r>
          </w:p>
        </w:tc>
        <w:tc>
          <w:tcPr>
            <w:tcW w:w="5420" w:type="dxa"/>
            <w:gridSpan w:val="2"/>
          </w:tcPr>
          <w:p w14:paraId="6CC14A53" w14:textId="6F6EF856" w:rsidR="00675B24" w:rsidRDefault="00675B24" w:rsidP="0055066D">
            <w:pPr>
              <w:pStyle w:val="TableParagraph"/>
              <w:spacing w:before="100"/>
              <w:ind w:left="143"/>
              <w:rPr>
                <w:rFonts w:ascii="MS Gothic" w:hAnsi="MS Gothic"/>
                <w:sz w:val="8"/>
              </w:rPr>
            </w:pPr>
            <w:r>
              <w:rPr>
                <w:sz w:val="20"/>
              </w:rPr>
              <w:t>Completed</w:t>
            </w:r>
            <w:r>
              <w:rPr>
                <w:spacing w:val="-11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565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75B24" w14:paraId="1251EB3C" w14:textId="77777777" w:rsidTr="0055066D">
        <w:trPr>
          <w:trHeight w:val="460"/>
        </w:trPr>
        <w:tc>
          <w:tcPr>
            <w:tcW w:w="5348" w:type="dxa"/>
            <w:gridSpan w:val="2"/>
          </w:tcPr>
          <w:p w14:paraId="02B45468" w14:textId="77777777" w:rsidR="00675B24" w:rsidRDefault="00675B24" w:rsidP="0055066D">
            <w:pPr>
              <w:pStyle w:val="TableParagraph"/>
              <w:spacing w:before="3"/>
              <w:ind w:left="107" w:right="643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Protection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Training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(state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non-state </w:t>
            </w:r>
            <w:r>
              <w:rPr>
                <w:b/>
                <w:spacing w:val="-2"/>
                <w:sz w:val="18"/>
              </w:rPr>
              <w:t>staff):</w:t>
            </w:r>
          </w:p>
        </w:tc>
        <w:tc>
          <w:tcPr>
            <w:tcW w:w="5420" w:type="dxa"/>
            <w:gridSpan w:val="2"/>
          </w:tcPr>
          <w:p w14:paraId="5B16BCB2" w14:textId="2AB12196" w:rsidR="00675B24" w:rsidRDefault="00675B24" w:rsidP="0055066D">
            <w:pPr>
              <w:pStyle w:val="TableParagraph"/>
              <w:spacing w:before="102"/>
              <w:ind w:left="142"/>
              <w:rPr>
                <w:rFonts w:ascii="MS Gothic" w:hAnsi="MS Gothic"/>
                <w:sz w:val="8"/>
              </w:rPr>
            </w:pPr>
            <w:r>
              <w:rPr>
                <w:sz w:val="20"/>
              </w:rPr>
              <w:t>Completed</w:t>
            </w:r>
            <w:r>
              <w:rPr>
                <w:spacing w:val="-11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1088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75B24" w14:paraId="295E7F9E" w14:textId="77777777" w:rsidTr="0055066D">
        <w:trPr>
          <w:trHeight w:val="453"/>
        </w:trPr>
        <w:tc>
          <w:tcPr>
            <w:tcW w:w="5348" w:type="dxa"/>
            <w:gridSpan w:val="2"/>
          </w:tcPr>
          <w:p w14:paraId="6BBA1CDC" w14:textId="77777777" w:rsidR="00675B24" w:rsidRDefault="00675B24" w:rsidP="0055066D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Aid:</w:t>
            </w:r>
          </w:p>
        </w:tc>
        <w:tc>
          <w:tcPr>
            <w:tcW w:w="5420" w:type="dxa"/>
            <w:gridSpan w:val="2"/>
          </w:tcPr>
          <w:p w14:paraId="5DF20960" w14:textId="1D603C4B" w:rsidR="00675B24" w:rsidRDefault="00675B24" w:rsidP="0055066D">
            <w:pPr>
              <w:pStyle w:val="TableParagraph"/>
              <w:spacing w:before="97"/>
              <w:ind w:left="142"/>
              <w:rPr>
                <w:rFonts w:ascii="MS Gothic" w:hAnsi="MS Gothic"/>
                <w:sz w:val="8"/>
              </w:rPr>
            </w:pPr>
            <w:r>
              <w:rPr>
                <w:sz w:val="20"/>
              </w:rPr>
              <w:t>Completed</w:t>
            </w:r>
            <w:r>
              <w:rPr>
                <w:spacing w:val="-11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9251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75B24" w14:paraId="61A1EB9E" w14:textId="77777777" w:rsidTr="0055066D">
        <w:trPr>
          <w:trHeight w:val="345"/>
        </w:trPr>
        <w:tc>
          <w:tcPr>
            <w:tcW w:w="10768" w:type="dxa"/>
            <w:gridSpan w:val="4"/>
            <w:shd w:val="clear" w:color="auto" w:fill="D9D9D9"/>
          </w:tcPr>
          <w:p w14:paraId="29529EC6" w14:textId="77777777" w:rsidR="00675B24" w:rsidRDefault="00675B24" w:rsidP="0055066D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Scope</w:t>
            </w:r>
          </w:p>
        </w:tc>
      </w:tr>
      <w:tr w:rsidR="00675B24" w14:paraId="474F1E0B" w14:textId="77777777" w:rsidTr="0055066D">
        <w:trPr>
          <w:trHeight w:val="470"/>
        </w:trPr>
        <w:tc>
          <w:tcPr>
            <w:tcW w:w="5348" w:type="dxa"/>
            <w:gridSpan w:val="2"/>
          </w:tcPr>
          <w:p w14:paraId="1BD8F680" w14:textId="77777777" w:rsidR="00675B24" w:rsidRDefault="00675B24" w:rsidP="0055066D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QRSS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Name: </w:t>
            </w:r>
          </w:p>
        </w:tc>
        <w:tc>
          <w:tcPr>
            <w:tcW w:w="5420" w:type="dxa"/>
            <w:gridSpan w:val="2"/>
          </w:tcPr>
          <w:p w14:paraId="6D7547C4" w14:textId="77777777" w:rsidR="00675B24" w:rsidRDefault="00675B24" w:rsidP="0055066D">
            <w:pPr>
              <w:pStyle w:val="TableParagraph"/>
              <w:spacing w:before="119"/>
              <w:ind w:left="73"/>
              <w:rPr>
                <w:sz w:val="20"/>
              </w:rPr>
            </w:pPr>
            <w:r>
              <w:rPr>
                <w:sz w:val="20"/>
              </w:rPr>
              <w:t>QRSS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Team/Age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Group: </w:t>
            </w:r>
          </w:p>
        </w:tc>
      </w:tr>
      <w:tr w:rsidR="00675B24" w14:paraId="5D87204F" w14:textId="77777777" w:rsidTr="0055066D">
        <w:trPr>
          <w:trHeight w:val="549"/>
        </w:trPr>
        <w:tc>
          <w:tcPr>
            <w:tcW w:w="10768" w:type="dxa"/>
            <w:gridSpan w:val="4"/>
          </w:tcPr>
          <w:p w14:paraId="41405EF1" w14:textId="77777777" w:rsidR="00675B24" w:rsidRDefault="00675B24" w:rsidP="0055066D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description: </w:t>
            </w:r>
          </w:p>
        </w:tc>
      </w:tr>
      <w:tr w:rsidR="00675B24" w14:paraId="4B036D09" w14:textId="77777777" w:rsidTr="0055066D">
        <w:trPr>
          <w:trHeight w:val="441"/>
        </w:trPr>
        <w:tc>
          <w:tcPr>
            <w:tcW w:w="2976" w:type="dxa"/>
            <w:vMerge w:val="restart"/>
          </w:tcPr>
          <w:p w14:paraId="23EF71F5" w14:textId="77777777" w:rsidR="00675B24" w:rsidRDefault="00675B24" w:rsidP="0055066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33F39620" w14:textId="77777777" w:rsidR="00675B24" w:rsidRDefault="00675B24" w:rsidP="005506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2978" w:type="dxa"/>
            <w:gridSpan w:val="2"/>
            <w:vMerge w:val="restart"/>
          </w:tcPr>
          <w:p w14:paraId="22D32677" w14:textId="77777777" w:rsidR="00675B24" w:rsidRDefault="00675B24" w:rsidP="0055066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197758BB" w14:textId="77777777" w:rsidR="00675B24" w:rsidRDefault="00675B24" w:rsidP="005506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Finish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4814" w:type="dxa"/>
          </w:tcPr>
          <w:p w14:paraId="1293CBF0" w14:textId="77777777" w:rsidR="00675B24" w:rsidRDefault="00675B24" w:rsidP="0055066D">
            <w:pPr>
              <w:pStyle w:val="TableParagraph"/>
              <w:spacing w:before="105"/>
              <w:ind w:left="108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(approx.):</w:t>
            </w:r>
          </w:p>
        </w:tc>
      </w:tr>
      <w:tr w:rsidR="00675B24" w14:paraId="6226D417" w14:textId="77777777" w:rsidTr="0055066D">
        <w:trPr>
          <w:trHeight w:val="410"/>
        </w:trPr>
        <w:tc>
          <w:tcPr>
            <w:tcW w:w="2976" w:type="dxa"/>
            <w:vMerge/>
            <w:tcBorders>
              <w:top w:val="nil"/>
            </w:tcBorders>
          </w:tcPr>
          <w:p w14:paraId="5D7ACA9C" w14:textId="77777777" w:rsidR="00675B24" w:rsidRDefault="00675B24" w:rsidP="0055066D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14:paraId="4ABBA26E" w14:textId="77777777" w:rsidR="00675B24" w:rsidRDefault="00675B24" w:rsidP="0055066D">
            <w:pPr>
              <w:rPr>
                <w:sz w:val="2"/>
                <w:szCs w:val="2"/>
              </w:rPr>
            </w:pPr>
          </w:p>
        </w:tc>
        <w:tc>
          <w:tcPr>
            <w:tcW w:w="4814" w:type="dxa"/>
          </w:tcPr>
          <w:p w14:paraId="1B53350C" w14:textId="77777777" w:rsidR="00675B24" w:rsidRDefault="00675B24" w:rsidP="0055066D">
            <w:pPr>
              <w:pStyle w:val="TableParagraph"/>
              <w:spacing w:before="90"/>
              <w:ind w:left="108"/>
              <w:rPr>
                <w:sz w:val="20"/>
              </w:rPr>
            </w:pPr>
            <w:r>
              <w:rPr>
                <w:sz w:val="20"/>
              </w:rPr>
              <w:t>Supervision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(approx.): </w:t>
            </w:r>
          </w:p>
        </w:tc>
      </w:tr>
    </w:tbl>
    <w:p w14:paraId="4A517FD4" w14:textId="00ABE678" w:rsidR="00675B24" w:rsidRDefault="00675B24"/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9"/>
      </w:tblGrid>
      <w:tr w:rsidR="00675B24" w14:paraId="17ED858A" w14:textId="77777777" w:rsidTr="0055066D">
        <w:trPr>
          <w:trHeight w:val="395"/>
        </w:trPr>
        <w:tc>
          <w:tcPr>
            <w:tcW w:w="10769" w:type="dxa"/>
            <w:shd w:val="clear" w:color="auto" w:fill="D9D9D9"/>
          </w:tcPr>
          <w:p w14:paraId="538106C5" w14:textId="77777777" w:rsidR="00675B24" w:rsidRDefault="00675B24" w:rsidP="0055066D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Minimum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supervision</w:t>
            </w:r>
          </w:p>
        </w:tc>
      </w:tr>
      <w:tr w:rsidR="00675B24" w14:paraId="76B55957" w14:textId="77777777" w:rsidTr="0055066D">
        <w:trPr>
          <w:trHeight w:val="1055"/>
        </w:trPr>
        <w:tc>
          <w:tcPr>
            <w:tcW w:w="10769" w:type="dxa"/>
          </w:tcPr>
          <w:p w14:paraId="0E28CE09" w14:textId="77777777" w:rsidR="00675B24" w:rsidRDefault="00675B24" w:rsidP="0055066D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Adequate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adequate,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students, their individual needs, and the nature of the activity.</w:t>
            </w:r>
          </w:p>
          <w:p w14:paraId="4E74ED03" w14:textId="77777777" w:rsidR="00675B24" w:rsidRDefault="00675B24" w:rsidP="0055066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engaged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overall responsibility. </w:t>
            </w:r>
            <w:r>
              <w:rPr>
                <w:b/>
                <w:sz w:val="20"/>
                <w:u w:val="single"/>
              </w:rPr>
              <w:t>Blue card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requirements </w:t>
            </w:r>
            <w:r>
              <w:rPr>
                <w:b/>
                <w:sz w:val="20"/>
              </w:rPr>
              <w:t xml:space="preserve">must </w:t>
            </w:r>
            <w:r>
              <w:rPr>
                <w:sz w:val="20"/>
              </w:rPr>
              <w:t>be adhered to.</w:t>
            </w:r>
          </w:p>
        </w:tc>
      </w:tr>
    </w:tbl>
    <w:p w14:paraId="5DB54802" w14:textId="1597C140" w:rsidR="00675B24" w:rsidRDefault="00675B24"/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693"/>
        <w:gridCol w:w="5388"/>
      </w:tblGrid>
      <w:tr w:rsidR="00675B24" w14:paraId="0D906F9E" w14:textId="77777777" w:rsidTr="0055066D">
        <w:trPr>
          <w:trHeight w:val="508"/>
        </w:trPr>
        <w:tc>
          <w:tcPr>
            <w:tcW w:w="10774" w:type="dxa"/>
            <w:gridSpan w:val="3"/>
            <w:shd w:val="clear" w:color="auto" w:fill="D9D9D9"/>
          </w:tcPr>
          <w:p w14:paraId="334C32F0" w14:textId="77777777" w:rsidR="00675B24" w:rsidRDefault="00675B24" w:rsidP="0055066D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QRSS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Officials</w:t>
            </w:r>
          </w:p>
          <w:p w14:paraId="0D4AE719" w14:textId="77777777" w:rsidR="00675B24" w:rsidRDefault="00675B24" w:rsidP="0055066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(List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assessment.)</w:t>
            </w:r>
          </w:p>
        </w:tc>
      </w:tr>
      <w:tr w:rsidR="00675B24" w14:paraId="67A5B930" w14:textId="77777777" w:rsidTr="0055066D">
        <w:trPr>
          <w:trHeight w:val="229"/>
        </w:trPr>
        <w:tc>
          <w:tcPr>
            <w:tcW w:w="2693" w:type="dxa"/>
          </w:tcPr>
          <w:p w14:paraId="7916C973" w14:textId="77777777" w:rsidR="00675B24" w:rsidRDefault="00675B24" w:rsidP="0055066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Official’s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2693" w:type="dxa"/>
          </w:tcPr>
          <w:p w14:paraId="7A3B44CC" w14:textId="77777777" w:rsidR="00675B24" w:rsidRDefault="00675B24" w:rsidP="0055066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Role</w:t>
            </w:r>
          </w:p>
        </w:tc>
        <w:tc>
          <w:tcPr>
            <w:tcW w:w="5388" w:type="dxa"/>
          </w:tcPr>
          <w:p w14:paraId="4ECB4869" w14:textId="77777777" w:rsidR="00675B24" w:rsidRDefault="00675B24" w:rsidP="0055066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  <w:tr w:rsidR="00675B24" w14:paraId="235EF5D2" w14:textId="77777777" w:rsidTr="0055066D">
        <w:trPr>
          <w:trHeight w:val="230"/>
        </w:trPr>
        <w:tc>
          <w:tcPr>
            <w:tcW w:w="2693" w:type="dxa"/>
          </w:tcPr>
          <w:p w14:paraId="5BBE467F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DA34ABB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8" w:type="dxa"/>
          </w:tcPr>
          <w:p w14:paraId="6C76C48B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B24" w14:paraId="7242BD0C" w14:textId="77777777" w:rsidTr="0055066D">
        <w:trPr>
          <w:trHeight w:val="230"/>
        </w:trPr>
        <w:tc>
          <w:tcPr>
            <w:tcW w:w="2693" w:type="dxa"/>
          </w:tcPr>
          <w:p w14:paraId="0D092D5E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41E2BD7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8" w:type="dxa"/>
          </w:tcPr>
          <w:p w14:paraId="0484B5E5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B24" w14:paraId="4D4526C2" w14:textId="77777777" w:rsidTr="0055066D">
        <w:trPr>
          <w:trHeight w:val="229"/>
        </w:trPr>
        <w:tc>
          <w:tcPr>
            <w:tcW w:w="2693" w:type="dxa"/>
          </w:tcPr>
          <w:p w14:paraId="055B71AB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0246DC9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8" w:type="dxa"/>
          </w:tcPr>
          <w:p w14:paraId="3094887E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B24" w14:paraId="17A0C23F" w14:textId="77777777" w:rsidTr="0055066D">
        <w:trPr>
          <w:trHeight w:val="230"/>
        </w:trPr>
        <w:tc>
          <w:tcPr>
            <w:tcW w:w="2693" w:type="dxa"/>
          </w:tcPr>
          <w:p w14:paraId="70ECCA46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4718CB8D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8" w:type="dxa"/>
          </w:tcPr>
          <w:p w14:paraId="1D45BE43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B24" w14:paraId="08CB9895" w14:textId="77777777" w:rsidTr="0055066D">
        <w:trPr>
          <w:trHeight w:val="230"/>
        </w:trPr>
        <w:tc>
          <w:tcPr>
            <w:tcW w:w="2693" w:type="dxa"/>
          </w:tcPr>
          <w:p w14:paraId="0D489D51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5C7E945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8" w:type="dxa"/>
          </w:tcPr>
          <w:p w14:paraId="514CC26C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B24" w14:paraId="5268691C" w14:textId="77777777" w:rsidTr="0055066D">
        <w:trPr>
          <w:trHeight w:val="230"/>
        </w:trPr>
        <w:tc>
          <w:tcPr>
            <w:tcW w:w="2693" w:type="dxa"/>
          </w:tcPr>
          <w:p w14:paraId="05A93C76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48813469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8" w:type="dxa"/>
          </w:tcPr>
          <w:p w14:paraId="1FC48D2B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DD80AD" w14:textId="366DB30E" w:rsidR="00675B24" w:rsidRDefault="00675B24"/>
    <w:tbl>
      <w:tblPr>
        <w:tblW w:w="1077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527"/>
        <w:gridCol w:w="2409"/>
        <w:gridCol w:w="2267"/>
      </w:tblGrid>
      <w:tr w:rsidR="00675B24" w14:paraId="5BEA57D5" w14:textId="77777777" w:rsidTr="00675B24">
        <w:trPr>
          <w:trHeight w:val="510"/>
        </w:trPr>
        <w:tc>
          <w:tcPr>
            <w:tcW w:w="10772" w:type="dxa"/>
            <w:gridSpan w:val="4"/>
            <w:shd w:val="clear" w:color="auto" w:fill="D9D9D9"/>
          </w:tcPr>
          <w:p w14:paraId="54805FDC" w14:textId="77777777" w:rsidR="00675B24" w:rsidRDefault="00675B24" w:rsidP="0055066D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QRSS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handbook)</w:t>
            </w:r>
          </w:p>
        </w:tc>
      </w:tr>
      <w:tr w:rsidR="00675B24" w14:paraId="7E366924" w14:textId="77777777" w:rsidTr="00675B24">
        <w:trPr>
          <w:trHeight w:val="977"/>
        </w:trPr>
        <w:sdt>
          <w:sdtPr>
            <w:rPr>
              <w:sz w:val="20"/>
            </w:rPr>
            <w:id w:val="119034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</w:tcPr>
              <w:p w14:paraId="48386936" w14:textId="073DDB0C" w:rsidR="00675B24" w:rsidRDefault="00675B24" w:rsidP="00675B2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27" w:type="dxa"/>
          </w:tcPr>
          <w:p w14:paraId="3729067F" w14:textId="77777777" w:rsidR="00675B24" w:rsidRPr="00D40873" w:rsidRDefault="00675B24" w:rsidP="0055066D">
            <w:pPr>
              <w:pStyle w:val="TableParagraph"/>
              <w:ind w:left="105"/>
              <w:rPr>
                <w:sz w:val="18"/>
                <w:szCs w:val="18"/>
              </w:rPr>
            </w:pPr>
            <w:r w:rsidRPr="00D40873">
              <w:rPr>
                <w:sz w:val="18"/>
                <w:szCs w:val="18"/>
              </w:rPr>
              <w:t>Official - I have read the Risk Assessment handbook, understand the requirements and have fulfilled my responsibilities.</w:t>
            </w:r>
            <w:r w:rsidRPr="00D40873">
              <w:rPr>
                <w:spacing w:val="-5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I</w:t>
            </w:r>
            <w:r w:rsidRPr="00D40873">
              <w:rPr>
                <w:spacing w:val="-3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am</w:t>
            </w:r>
            <w:r w:rsidRPr="00D40873">
              <w:rPr>
                <w:spacing w:val="-5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aware</w:t>
            </w:r>
            <w:r w:rsidRPr="00D40873">
              <w:rPr>
                <w:spacing w:val="-3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that</w:t>
            </w:r>
            <w:r w:rsidRPr="00D40873">
              <w:rPr>
                <w:spacing w:val="-5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I</w:t>
            </w:r>
            <w:r w:rsidRPr="00D40873">
              <w:rPr>
                <w:spacing w:val="-3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need</w:t>
            </w:r>
            <w:r w:rsidRPr="00D40873">
              <w:rPr>
                <w:spacing w:val="-5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to</w:t>
            </w:r>
            <w:r w:rsidRPr="00D40873">
              <w:rPr>
                <w:spacing w:val="-5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check</w:t>
            </w:r>
            <w:r w:rsidRPr="00D40873">
              <w:rPr>
                <w:spacing w:val="-4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the</w:t>
            </w:r>
            <w:r w:rsidRPr="00D40873">
              <w:rPr>
                <w:spacing w:val="-5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CARA</w:t>
            </w:r>
          </w:p>
          <w:p w14:paraId="3BEB13B9" w14:textId="77777777" w:rsidR="00675B24" w:rsidRDefault="00675B24" w:rsidP="0055066D">
            <w:pPr>
              <w:pStyle w:val="TableParagraph"/>
              <w:spacing w:line="230" w:lineRule="exact"/>
              <w:ind w:left="105" w:hanging="1"/>
              <w:rPr>
                <w:sz w:val="20"/>
              </w:rPr>
            </w:pPr>
            <w:r w:rsidRPr="00D40873">
              <w:rPr>
                <w:sz w:val="18"/>
                <w:szCs w:val="18"/>
              </w:rPr>
              <w:t>guidelines</w:t>
            </w:r>
            <w:r w:rsidRPr="00D40873">
              <w:rPr>
                <w:spacing w:val="-5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to</w:t>
            </w:r>
            <w:r w:rsidRPr="00D40873">
              <w:rPr>
                <w:spacing w:val="-6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ensure</w:t>
            </w:r>
            <w:r w:rsidRPr="00D40873">
              <w:rPr>
                <w:spacing w:val="-6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the</w:t>
            </w:r>
            <w:r w:rsidRPr="00D40873">
              <w:rPr>
                <w:spacing w:val="-4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most</w:t>
            </w:r>
            <w:r w:rsidRPr="00D40873">
              <w:rPr>
                <w:spacing w:val="-6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recent</w:t>
            </w:r>
            <w:r w:rsidRPr="00D40873">
              <w:rPr>
                <w:spacing w:val="-6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updates</w:t>
            </w:r>
            <w:r w:rsidRPr="00D40873">
              <w:rPr>
                <w:spacing w:val="-5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by</w:t>
            </w:r>
            <w:r w:rsidRPr="00D40873">
              <w:rPr>
                <w:spacing w:val="-5"/>
                <w:sz w:val="18"/>
                <w:szCs w:val="18"/>
              </w:rPr>
              <w:t xml:space="preserve"> </w:t>
            </w:r>
            <w:r w:rsidRPr="00D40873">
              <w:rPr>
                <w:sz w:val="18"/>
                <w:szCs w:val="18"/>
              </w:rPr>
              <w:t>the Department are considered.</w:t>
            </w:r>
          </w:p>
        </w:tc>
        <w:tc>
          <w:tcPr>
            <w:tcW w:w="2409" w:type="dxa"/>
          </w:tcPr>
          <w:p w14:paraId="44607507" w14:textId="77777777" w:rsidR="00675B24" w:rsidRDefault="00675B24" w:rsidP="0055066D">
            <w:pPr>
              <w:pStyle w:val="TableParagraph"/>
              <w:rPr>
                <w:rFonts w:ascii="Times New Roman"/>
                <w:sz w:val="18"/>
              </w:rPr>
            </w:pPr>
          </w:p>
          <w:p w14:paraId="437658B2" w14:textId="77777777" w:rsidR="00675B24" w:rsidRDefault="00675B24" w:rsidP="0055066D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2E35859F" w14:textId="77777777" w:rsidR="00675B24" w:rsidRDefault="00675B24" w:rsidP="0055066D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2267" w:type="dxa"/>
          </w:tcPr>
          <w:p w14:paraId="56540040" w14:textId="77777777" w:rsidR="00675B24" w:rsidRDefault="00675B24" w:rsidP="0055066D">
            <w:pPr>
              <w:pStyle w:val="TableParagraph"/>
              <w:rPr>
                <w:rFonts w:ascii="Times New Roman"/>
              </w:rPr>
            </w:pPr>
          </w:p>
          <w:p w14:paraId="6F9A68C5" w14:textId="77777777" w:rsidR="00675B24" w:rsidRDefault="00675B24" w:rsidP="0055066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1B23F63" w14:textId="77777777" w:rsidR="00675B24" w:rsidRDefault="00675B24" w:rsidP="0055066D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675B24" w14:paraId="28347637" w14:textId="77777777" w:rsidTr="00675B24">
        <w:trPr>
          <w:trHeight w:val="404"/>
        </w:trPr>
        <w:sdt>
          <w:sdtPr>
            <w:rPr>
              <w:sz w:val="20"/>
            </w:rPr>
            <w:id w:val="-70348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</w:tcPr>
              <w:p w14:paraId="086C826B" w14:textId="1163BB8E" w:rsidR="00675B24" w:rsidRDefault="00675B24" w:rsidP="00675B24">
                <w:pPr>
                  <w:pStyle w:val="TableParagraph"/>
                  <w:ind w:left="91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27" w:type="dxa"/>
          </w:tcPr>
          <w:p w14:paraId="45D3EB8F" w14:textId="77777777" w:rsidR="00675B24" w:rsidRDefault="00675B24" w:rsidP="0055066D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sz w:val="20"/>
              </w:rPr>
              <w:t>Approved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DC/RSSO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Register</w:t>
            </w:r>
          </w:p>
        </w:tc>
        <w:tc>
          <w:tcPr>
            <w:tcW w:w="2409" w:type="dxa"/>
          </w:tcPr>
          <w:p w14:paraId="6E0098A0" w14:textId="77777777" w:rsidR="00675B24" w:rsidRDefault="00675B24" w:rsidP="0055066D">
            <w:pPr>
              <w:pStyle w:val="TableParagraph"/>
              <w:spacing w:before="110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2267" w:type="dxa"/>
          </w:tcPr>
          <w:p w14:paraId="27EC1D80" w14:textId="77777777" w:rsidR="00675B24" w:rsidRDefault="00675B24" w:rsidP="0055066D">
            <w:pPr>
              <w:pStyle w:val="TableParagraph"/>
              <w:spacing w:before="8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675B24" w14:paraId="1E90344F" w14:textId="77777777" w:rsidTr="00675B24">
        <w:trPr>
          <w:trHeight w:val="460"/>
        </w:trPr>
        <w:sdt>
          <w:sdtPr>
            <w:rPr>
              <w:sz w:val="20"/>
            </w:rPr>
            <w:id w:val="-66593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</w:tcPr>
              <w:p w14:paraId="7FA7F717" w14:textId="450413BD" w:rsidR="00675B24" w:rsidRDefault="00675B24" w:rsidP="00675B24">
                <w:pPr>
                  <w:pStyle w:val="TableParagraph"/>
                  <w:ind w:left="91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27" w:type="dxa"/>
          </w:tcPr>
          <w:p w14:paraId="69BF28C3" w14:textId="77777777" w:rsidR="00675B24" w:rsidRDefault="00675B24" w:rsidP="0055066D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Officer*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extreme activities (if required)</w:t>
            </w:r>
          </w:p>
        </w:tc>
        <w:tc>
          <w:tcPr>
            <w:tcW w:w="2409" w:type="dxa"/>
          </w:tcPr>
          <w:p w14:paraId="658BA0F9" w14:textId="77777777" w:rsidR="00675B24" w:rsidRDefault="00675B24" w:rsidP="0055066D">
            <w:pPr>
              <w:pStyle w:val="TableParagraph"/>
              <w:spacing w:before="139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2267" w:type="dxa"/>
          </w:tcPr>
          <w:p w14:paraId="38AB4C05" w14:textId="77777777" w:rsidR="00675B24" w:rsidRDefault="00675B24" w:rsidP="0055066D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675B24" w14:paraId="19444D4C" w14:textId="77777777" w:rsidTr="00675B24">
        <w:trPr>
          <w:trHeight w:val="433"/>
        </w:trPr>
        <w:sdt>
          <w:sdtPr>
            <w:rPr>
              <w:sz w:val="20"/>
            </w:rPr>
            <w:id w:val="-5879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</w:tcPr>
              <w:p w14:paraId="1D338209" w14:textId="6C59386D" w:rsidR="00675B24" w:rsidRDefault="00675B24" w:rsidP="00675B24">
                <w:pPr>
                  <w:pStyle w:val="TableParagraph"/>
                  <w:ind w:left="91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27" w:type="dxa"/>
          </w:tcPr>
          <w:p w14:paraId="5C1043BF" w14:textId="77777777" w:rsidR="00675B24" w:rsidRDefault="00675B24" w:rsidP="0055066D">
            <w:pPr>
              <w:pStyle w:val="TableParagraph"/>
              <w:spacing w:before="102"/>
              <w:ind w:left="105"/>
              <w:rPr>
                <w:sz w:val="20"/>
              </w:rPr>
            </w:pPr>
            <w:r>
              <w:rPr>
                <w:sz w:val="20"/>
              </w:rPr>
              <w:t>QRSS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required)</w:t>
            </w:r>
          </w:p>
        </w:tc>
        <w:tc>
          <w:tcPr>
            <w:tcW w:w="2409" w:type="dxa"/>
          </w:tcPr>
          <w:p w14:paraId="7703E43B" w14:textId="77777777" w:rsidR="00675B24" w:rsidRDefault="00675B24" w:rsidP="0055066D">
            <w:pPr>
              <w:pStyle w:val="TableParagraph"/>
              <w:spacing w:before="125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2267" w:type="dxa"/>
          </w:tcPr>
          <w:p w14:paraId="6B579036" w14:textId="77777777" w:rsidR="00675B24" w:rsidRDefault="00675B24" w:rsidP="0055066D">
            <w:pPr>
              <w:pStyle w:val="TableParagraph"/>
              <w:spacing w:before="102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675B24" w14:paraId="49E29CE8" w14:textId="77777777" w:rsidTr="00675B24">
        <w:trPr>
          <w:trHeight w:val="433"/>
        </w:trPr>
        <w:tc>
          <w:tcPr>
            <w:tcW w:w="569" w:type="dxa"/>
            <w:shd w:val="clear" w:color="auto" w:fill="000000"/>
          </w:tcPr>
          <w:p w14:paraId="6C5622D1" w14:textId="77777777" w:rsidR="00675B24" w:rsidRDefault="00675B24" w:rsidP="005506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7" w:type="dxa"/>
            <w:shd w:val="clear" w:color="auto" w:fill="000000"/>
          </w:tcPr>
          <w:p w14:paraId="3F828D55" w14:textId="77777777" w:rsidR="00675B24" w:rsidRDefault="00675B24" w:rsidP="005506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0E74D4D1" w14:textId="77777777" w:rsidR="00675B24" w:rsidRDefault="00675B24" w:rsidP="0055066D"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z w:val="20"/>
              </w:rPr>
              <w:t>Register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2267" w:type="dxa"/>
          </w:tcPr>
          <w:p w14:paraId="33150EB9" w14:textId="77777777" w:rsidR="00675B24" w:rsidRDefault="00675B24" w:rsidP="005506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A6CC9F" w14:textId="77777777" w:rsidR="00675B24" w:rsidRDefault="00675B24" w:rsidP="00675B24">
      <w:pPr>
        <w:spacing w:before="4"/>
        <w:ind w:left="118"/>
        <w:rPr>
          <w:i/>
          <w:sz w:val="16"/>
        </w:rPr>
      </w:pPr>
      <w:r>
        <w:rPr>
          <w:i/>
          <w:sz w:val="16"/>
        </w:rPr>
        <w:t>Includes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RSSO,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Principal,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Deputy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Principal,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Head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Department,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Committee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Chair</w:t>
      </w:r>
    </w:p>
    <w:p w14:paraId="297AF37C" w14:textId="0C26BEC0" w:rsidR="00675B24" w:rsidRDefault="00675B24"/>
    <w:tbl>
      <w:tblPr>
        <w:tblW w:w="1078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8"/>
        <w:gridCol w:w="999"/>
        <w:gridCol w:w="850"/>
      </w:tblGrid>
      <w:tr w:rsidR="00675B24" w14:paraId="4BA28E86" w14:textId="5BB2FEE2" w:rsidTr="00675B24">
        <w:trPr>
          <w:trHeight w:val="494"/>
        </w:trPr>
        <w:tc>
          <w:tcPr>
            <w:tcW w:w="8938" w:type="dxa"/>
            <w:shd w:val="clear" w:color="auto" w:fill="D9D9D9"/>
          </w:tcPr>
          <w:p w14:paraId="05BF9D6A" w14:textId="77777777" w:rsidR="00675B24" w:rsidRDefault="00675B24" w:rsidP="0055066D">
            <w:pPr>
              <w:pStyle w:val="TableParagraph"/>
              <w:spacing w:line="228" w:lineRule="exact"/>
              <w:ind w:left="107" w:right="32"/>
              <w:rPr>
                <w:i/>
                <w:sz w:val="20"/>
              </w:rPr>
            </w:pPr>
            <w:r>
              <w:rPr>
                <w:b/>
                <w:sz w:val="20"/>
              </w:rPr>
              <w:t>Monitor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completed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and/or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activity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and/or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completion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 the series of activities.</w:t>
            </w:r>
          </w:p>
        </w:tc>
        <w:tc>
          <w:tcPr>
            <w:tcW w:w="999" w:type="dxa"/>
            <w:shd w:val="clear" w:color="auto" w:fill="D9D9D9"/>
          </w:tcPr>
          <w:p w14:paraId="6BB71149" w14:textId="18DC4B8C" w:rsidR="00675B24" w:rsidRDefault="00675B24" w:rsidP="0055066D">
            <w:pPr>
              <w:pStyle w:val="TableParagraph"/>
              <w:spacing w:line="228" w:lineRule="exact"/>
              <w:ind w:left="107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850" w:type="dxa"/>
            <w:shd w:val="clear" w:color="auto" w:fill="D9D9D9"/>
          </w:tcPr>
          <w:p w14:paraId="7CE90056" w14:textId="127FF96D" w:rsidR="00675B24" w:rsidRDefault="00675B24" w:rsidP="0055066D">
            <w:pPr>
              <w:pStyle w:val="TableParagraph"/>
              <w:spacing w:line="228" w:lineRule="exact"/>
              <w:ind w:left="107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675B24" w14:paraId="5BE572E6" w14:textId="11BED416" w:rsidTr="00675B24">
        <w:trPr>
          <w:trHeight w:val="286"/>
        </w:trPr>
        <w:tc>
          <w:tcPr>
            <w:tcW w:w="8938" w:type="dxa"/>
          </w:tcPr>
          <w:p w14:paraId="364281D2" w14:textId="77777777" w:rsidR="00675B24" w:rsidRDefault="00675B24" w:rsidP="0055066D">
            <w:pPr>
              <w:pStyle w:val="TableParagraph"/>
              <w:spacing w:before="18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effective?</w:t>
            </w:r>
          </w:p>
        </w:tc>
        <w:sdt>
          <w:sdtPr>
            <w:rPr>
              <w:sz w:val="20"/>
            </w:rPr>
            <w:id w:val="-61105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9" w:type="dxa"/>
              </w:tcPr>
              <w:p w14:paraId="64FB8B0B" w14:textId="272C73FB" w:rsidR="00675B24" w:rsidRPr="00675B24" w:rsidRDefault="00675B24" w:rsidP="0055066D">
                <w:pPr>
                  <w:pStyle w:val="TableParagraph"/>
                  <w:spacing w:before="18" w:line="227" w:lineRule="exact"/>
                  <w:ind w:left="107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8819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60DB18BF" w14:textId="5CAAE758" w:rsidR="00675B24" w:rsidRDefault="00675B24" w:rsidP="0055066D">
                <w:pPr>
                  <w:pStyle w:val="TableParagraph"/>
                  <w:spacing w:before="18" w:line="227" w:lineRule="exact"/>
                  <w:ind w:left="107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675B24" w14:paraId="4BD98992" w14:textId="50513F89" w:rsidTr="00675B24">
        <w:trPr>
          <w:trHeight w:val="287"/>
        </w:trPr>
        <w:tc>
          <w:tcPr>
            <w:tcW w:w="8938" w:type="dxa"/>
          </w:tcPr>
          <w:p w14:paraId="0C75B900" w14:textId="77777777" w:rsidR="00675B24" w:rsidRDefault="00675B24" w:rsidP="0055066D">
            <w:pPr>
              <w:pStyle w:val="TableParagraph"/>
              <w:spacing w:before="18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changes?</w:t>
            </w:r>
          </w:p>
        </w:tc>
        <w:sdt>
          <w:sdtPr>
            <w:rPr>
              <w:sz w:val="20"/>
            </w:rPr>
            <w:id w:val="-135125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9" w:type="dxa"/>
              </w:tcPr>
              <w:p w14:paraId="4FC54BBA" w14:textId="7B52CB43" w:rsidR="00675B24" w:rsidRDefault="00675B24" w:rsidP="0055066D">
                <w:pPr>
                  <w:pStyle w:val="TableParagraph"/>
                  <w:spacing w:before="18" w:line="227" w:lineRule="exact"/>
                  <w:ind w:left="107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5226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57FF570A" w14:textId="62D270BE" w:rsidR="00675B24" w:rsidRDefault="00675B24" w:rsidP="0055066D">
                <w:pPr>
                  <w:pStyle w:val="TableParagraph"/>
                  <w:spacing w:before="18" w:line="227" w:lineRule="exact"/>
                  <w:ind w:left="107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675B24" w14:paraId="1ECF8AA1" w14:textId="79BB0687" w:rsidTr="00675B24">
        <w:trPr>
          <w:trHeight w:val="289"/>
        </w:trPr>
        <w:tc>
          <w:tcPr>
            <w:tcW w:w="8938" w:type="dxa"/>
          </w:tcPr>
          <w:p w14:paraId="737F7CCE" w14:textId="77777777" w:rsidR="00675B24" w:rsidRDefault="00675B24" w:rsidP="0055066D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required?</w:t>
            </w:r>
          </w:p>
        </w:tc>
        <w:sdt>
          <w:sdtPr>
            <w:rPr>
              <w:sz w:val="20"/>
            </w:rPr>
            <w:id w:val="168778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9" w:type="dxa"/>
              </w:tcPr>
              <w:p w14:paraId="4231D680" w14:textId="0907D0E2" w:rsidR="00675B24" w:rsidRDefault="00675B24" w:rsidP="0055066D">
                <w:pPr>
                  <w:pStyle w:val="TableParagraph"/>
                  <w:spacing w:before="18"/>
                  <w:ind w:left="107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9917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16F65877" w14:textId="06FEBC0D" w:rsidR="00675B24" w:rsidRDefault="00675B24" w:rsidP="0055066D">
                <w:pPr>
                  <w:pStyle w:val="TableParagraph"/>
                  <w:spacing w:before="18"/>
                  <w:ind w:left="107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0D7CE880" w14:textId="2CEE01CA" w:rsidR="00675B24" w:rsidRDefault="00675B24" w:rsidP="00675B24">
      <w:pPr>
        <w:spacing w:before="63"/>
        <w:ind w:left="368"/>
        <w:rPr>
          <w:b/>
          <w:sz w:val="20"/>
        </w:rPr>
      </w:pPr>
      <w:r>
        <w:rPr>
          <w:b/>
          <w:sz w:val="20"/>
          <w:u w:val="single"/>
        </w:rPr>
        <w:lastRenderedPageBreak/>
        <w:t>Part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-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Risk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Assessment</w:t>
      </w:r>
    </w:p>
    <w:p w14:paraId="0BF036DE" w14:textId="77777777" w:rsidR="00675B24" w:rsidRDefault="00675B24" w:rsidP="00675B24">
      <w:pPr>
        <w:pStyle w:val="BodyText"/>
        <w:ind w:left="368"/>
      </w:pPr>
      <w:r>
        <w:t>Officials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QRSS</w:t>
      </w:r>
      <w:r>
        <w:rPr>
          <w:spacing w:val="-7"/>
        </w:rPr>
        <w:t xml:space="preserve"> </w:t>
      </w:r>
      <w:r>
        <w:t>trial/event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rPr>
          <w:spacing w:val="-2"/>
        </w:rPr>
        <w:t>should:</w:t>
      </w:r>
    </w:p>
    <w:p w14:paraId="19759740" w14:textId="77777777" w:rsidR="00675B24" w:rsidRDefault="00675B24" w:rsidP="00675B24">
      <w:pPr>
        <w:pStyle w:val="ListParagraph"/>
        <w:numPr>
          <w:ilvl w:val="0"/>
          <w:numId w:val="1"/>
        </w:numPr>
        <w:tabs>
          <w:tab w:val="left" w:pos="727"/>
        </w:tabs>
        <w:spacing w:before="1"/>
        <w:ind w:left="727" w:hanging="359"/>
        <w:rPr>
          <w:sz w:val="20"/>
        </w:rPr>
      </w:pPr>
      <w:r>
        <w:rPr>
          <w:sz w:val="20"/>
        </w:rPr>
        <w:t>Identify</w:t>
      </w:r>
      <w:r>
        <w:rPr>
          <w:spacing w:val="-12"/>
          <w:sz w:val="20"/>
        </w:rPr>
        <w:t xml:space="preserve"> </w:t>
      </w:r>
      <w:r>
        <w:rPr>
          <w:sz w:val="20"/>
        </w:rPr>
        <w:t>potential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hazards</w:t>
      </w:r>
    </w:p>
    <w:p w14:paraId="4F38395B" w14:textId="77777777" w:rsidR="00675B24" w:rsidRDefault="00675B24" w:rsidP="00675B24">
      <w:pPr>
        <w:pStyle w:val="ListParagraph"/>
        <w:numPr>
          <w:ilvl w:val="0"/>
          <w:numId w:val="1"/>
        </w:numPr>
        <w:tabs>
          <w:tab w:val="left" w:pos="727"/>
        </w:tabs>
        <w:ind w:left="727"/>
        <w:rPr>
          <w:sz w:val="20"/>
        </w:rPr>
      </w:pPr>
      <w:r>
        <w:rPr>
          <w:sz w:val="20"/>
        </w:rPr>
        <w:t>Assess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significance</w:t>
      </w:r>
    </w:p>
    <w:p w14:paraId="2551A2B2" w14:textId="59EFFF3F" w:rsidR="00675B24" w:rsidRDefault="00675B24" w:rsidP="00675B24">
      <w:pPr>
        <w:pStyle w:val="ListParagraph"/>
        <w:numPr>
          <w:ilvl w:val="0"/>
          <w:numId w:val="1"/>
        </w:numPr>
        <w:tabs>
          <w:tab w:val="left" w:pos="728"/>
        </w:tabs>
        <w:spacing w:before="4" w:line="235" w:lineRule="auto"/>
        <w:ind w:right="1007"/>
        <w:rPr>
          <w:sz w:val="20"/>
        </w:rPr>
      </w:pPr>
      <w:r>
        <w:rPr>
          <w:sz w:val="20"/>
        </w:rPr>
        <w:t>Manage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potential</w:t>
      </w:r>
      <w:r>
        <w:rPr>
          <w:spacing w:val="-2"/>
          <w:sz w:val="20"/>
        </w:rPr>
        <w:t xml:space="preserve"> </w:t>
      </w:r>
      <w:r>
        <w:rPr>
          <w:sz w:val="20"/>
        </w:rPr>
        <w:t>risks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identified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  <w:r>
        <w:rPr>
          <w:spacing w:val="-4"/>
          <w:sz w:val="20"/>
        </w:rPr>
        <w:t xml:space="preserve"> </w:t>
      </w:r>
      <w:r>
        <w:rPr>
          <w:sz w:val="20"/>
        </w:rPr>
        <w:t>measures</w:t>
      </w:r>
      <w:r>
        <w:rPr>
          <w:spacing w:val="-2"/>
          <w:sz w:val="20"/>
        </w:rPr>
        <w:t xml:space="preserve"> </w:t>
      </w:r>
      <w:r>
        <w:rPr>
          <w:sz w:val="20"/>
        </w:rPr>
        <w:t>according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Risk Assessment handbook</w:t>
      </w:r>
    </w:p>
    <w:p w14:paraId="671FF537" w14:textId="77777777" w:rsidR="00675B24" w:rsidRPr="00675B24" w:rsidRDefault="00675B24" w:rsidP="00675B24">
      <w:pPr>
        <w:tabs>
          <w:tab w:val="left" w:pos="728"/>
        </w:tabs>
        <w:spacing w:before="4" w:line="235" w:lineRule="auto"/>
        <w:ind w:right="1007"/>
        <w:rPr>
          <w:sz w:val="12"/>
          <w:szCs w:val="16"/>
        </w:rPr>
      </w:pPr>
    </w:p>
    <w:tbl>
      <w:tblPr>
        <w:tblW w:w="1077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1604"/>
        <w:gridCol w:w="1047"/>
        <w:gridCol w:w="1897"/>
        <w:gridCol w:w="1743"/>
        <w:gridCol w:w="1717"/>
      </w:tblGrid>
      <w:tr w:rsidR="00675B24" w14:paraId="3F5847C0" w14:textId="77777777" w:rsidTr="00675B24">
        <w:trPr>
          <w:trHeight w:val="414"/>
        </w:trPr>
        <w:tc>
          <w:tcPr>
            <w:tcW w:w="2770" w:type="dxa"/>
            <w:vMerge w:val="restart"/>
            <w:shd w:val="clear" w:color="auto" w:fill="D9D9D9"/>
          </w:tcPr>
          <w:p w14:paraId="1C720067" w14:textId="77777777" w:rsidR="00675B24" w:rsidRDefault="00675B24" w:rsidP="0055066D">
            <w:pPr>
              <w:pStyle w:val="TableParagraph"/>
              <w:rPr>
                <w:sz w:val="20"/>
              </w:rPr>
            </w:pPr>
          </w:p>
          <w:p w14:paraId="5C8622BE" w14:textId="77777777" w:rsidR="00675B24" w:rsidRDefault="00675B24" w:rsidP="0055066D">
            <w:pPr>
              <w:pStyle w:val="TableParagraph"/>
              <w:spacing w:before="5"/>
              <w:rPr>
                <w:sz w:val="26"/>
              </w:rPr>
            </w:pPr>
          </w:p>
          <w:p w14:paraId="20EFBD20" w14:textId="77777777" w:rsidR="00675B24" w:rsidRDefault="00675B24" w:rsidP="0055066D">
            <w:pPr>
              <w:pStyle w:val="TableParagraph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Consideration</w:t>
            </w:r>
          </w:p>
        </w:tc>
        <w:tc>
          <w:tcPr>
            <w:tcW w:w="1604" w:type="dxa"/>
            <w:vMerge w:val="restart"/>
            <w:shd w:val="clear" w:color="auto" w:fill="D9D9D9"/>
          </w:tcPr>
          <w:p w14:paraId="28372FE5" w14:textId="77777777" w:rsidR="00675B24" w:rsidRDefault="00675B24" w:rsidP="0055066D">
            <w:pPr>
              <w:pStyle w:val="TableParagraph"/>
              <w:spacing w:before="9"/>
              <w:rPr>
                <w:sz w:val="29"/>
              </w:rPr>
            </w:pPr>
          </w:p>
          <w:p w14:paraId="683531AA" w14:textId="77777777" w:rsidR="00675B24" w:rsidRDefault="00675B24" w:rsidP="0055066D">
            <w:pPr>
              <w:pStyle w:val="TableParagraph"/>
              <w:spacing w:line="230" w:lineRule="auto"/>
              <w:ind w:left="410" w:right="164" w:firstLine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Select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role</w:t>
            </w:r>
          </w:p>
        </w:tc>
        <w:tc>
          <w:tcPr>
            <w:tcW w:w="2944" w:type="dxa"/>
            <w:gridSpan w:val="2"/>
            <w:vMerge w:val="restart"/>
            <w:shd w:val="clear" w:color="auto" w:fill="D9D9D9"/>
          </w:tcPr>
          <w:p w14:paraId="5BBF3FEA" w14:textId="77777777" w:rsidR="00675B24" w:rsidRDefault="00675B24" w:rsidP="0055066D">
            <w:pPr>
              <w:pStyle w:val="TableParagraph"/>
              <w:spacing w:before="6"/>
              <w:rPr>
                <w:sz w:val="19"/>
              </w:rPr>
            </w:pPr>
          </w:p>
          <w:p w14:paraId="5303E932" w14:textId="77777777" w:rsidR="00675B24" w:rsidRDefault="00675B24" w:rsidP="0055066D">
            <w:pPr>
              <w:pStyle w:val="TableParagraph"/>
              <w:ind w:left="9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Assessment</w:t>
            </w:r>
          </w:p>
          <w:p w14:paraId="5816004C" w14:textId="77777777" w:rsidR="00675B24" w:rsidRDefault="00675B24" w:rsidP="00675B24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9"/>
              <w:ind w:left="319" w:hanging="212"/>
              <w:rPr>
                <w:sz w:val="16"/>
              </w:rPr>
            </w:pPr>
            <w:r>
              <w:rPr>
                <w:sz w:val="16"/>
              </w:rPr>
              <w:t xml:space="preserve">Tick Not Applicable if not </w:t>
            </w:r>
            <w:r>
              <w:rPr>
                <w:spacing w:val="-2"/>
                <w:sz w:val="16"/>
              </w:rPr>
              <w:t>relevant</w:t>
            </w:r>
          </w:p>
          <w:p w14:paraId="5F165B58" w14:textId="77777777" w:rsidR="00675B24" w:rsidRDefault="00675B24" w:rsidP="00675B24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  <w:tab w:val="left" w:pos="309"/>
              </w:tabs>
              <w:spacing w:before="142" w:line="247" w:lineRule="auto"/>
              <w:ind w:right="334"/>
              <w:rPr>
                <w:sz w:val="16"/>
              </w:rPr>
            </w:pPr>
            <w:r>
              <w:rPr>
                <w:sz w:val="16"/>
              </w:rPr>
              <w:t>Tick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Planning/Control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Measures where requirements comply</w:t>
            </w:r>
          </w:p>
        </w:tc>
        <w:tc>
          <w:tcPr>
            <w:tcW w:w="1743" w:type="dxa"/>
            <w:shd w:val="clear" w:color="auto" w:fill="D9D9D9"/>
          </w:tcPr>
          <w:p w14:paraId="77BB22D8" w14:textId="77777777" w:rsidR="00675B24" w:rsidRDefault="00675B24" w:rsidP="0055066D">
            <w:pPr>
              <w:pStyle w:val="TableParagraph"/>
              <w:spacing w:before="102"/>
              <w:ind w:left="5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Hazard</w:t>
            </w:r>
          </w:p>
        </w:tc>
        <w:tc>
          <w:tcPr>
            <w:tcW w:w="1717" w:type="dxa"/>
            <w:shd w:val="clear" w:color="auto" w:fill="D9D9D9"/>
          </w:tcPr>
          <w:p w14:paraId="6134BD8A" w14:textId="77777777" w:rsidR="00675B24" w:rsidRDefault="00675B24" w:rsidP="0055066D">
            <w:pPr>
              <w:pStyle w:val="TableParagraph"/>
              <w:spacing w:line="208" w:lineRule="exact"/>
              <w:ind w:left="437" w:firstLine="9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Control Measures</w:t>
            </w:r>
          </w:p>
        </w:tc>
      </w:tr>
      <w:tr w:rsidR="00675B24" w14:paraId="093E2F64" w14:textId="77777777" w:rsidTr="00675B24">
        <w:trPr>
          <w:trHeight w:val="830"/>
        </w:trPr>
        <w:tc>
          <w:tcPr>
            <w:tcW w:w="2770" w:type="dxa"/>
            <w:vMerge/>
            <w:tcBorders>
              <w:top w:val="nil"/>
            </w:tcBorders>
            <w:shd w:val="clear" w:color="auto" w:fill="D9D9D9"/>
          </w:tcPr>
          <w:p w14:paraId="38C56AD1" w14:textId="77777777" w:rsidR="00675B24" w:rsidRDefault="00675B24" w:rsidP="0055066D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  <w:shd w:val="clear" w:color="auto" w:fill="D9D9D9"/>
          </w:tcPr>
          <w:p w14:paraId="089F9425" w14:textId="77777777" w:rsidR="00675B24" w:rsidRDefault="00675B24" w:rsidP="0055066D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gridSpan w:val="2"/>
            <w:vMerge/>
            <w:tcBorders>
              <w:top w:val="nil"/>
            </w:tcBorders>
            <w:shd w:val="clear" w:color="auto" w:fill="D9D9D9"/>
          </w:tcPr>
          <w:p w14:paraId="6D02F61A" w14:textId="77777777" w:rsidR="00675B24" w:rsidRDefault="00675B24" w:rsidP="0055066D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2"/>
            <w:shd w:val="clear" w:color="auto" w:fill="D9D9D9"/>
          </w:tcPr>
          <w:p w14:paraId="25A83929" w14:textId="77777777" w:rsidR="00675B24" w:rsidRDefault="00675B24" w:rsidP="0055066D">
            <w:pPr>
              <w:pStyle w:val="TableParagraph"/>
              <w:spacing w:before="5"/>
              <w:rPr>
                <w:sz w:val="18"/>
              </w:rPr>
            </w:pPr>
          </w:p>
          <w:p w14:paraId="41A59B28" w14:textId="77777777" w:rsidR="00675B24" w:rsidRDefault="00675B24" w:rsidP="00675B24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ind w:right="686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identified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hazards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control </w:t>
            </w:r>
            <w:r>
              <w:rPr>
                <w:spacing w:val="-2"/>
                <w:sz w:val="16"/>
              </w:rPr>
              <w:t>measures</w:t>
            </w:r>
          </w:p>
        </w:tc>
      </w:tr>
      <w:tr w:rsidR="00675B24" w14:paraId="58FFA8FA" w14:textId="77777777" w:rsidTr="00675B24">
        <w:trPr>
          <w:trHeight w:val="719"/>
        </w:trPr>
        <w:tc>
          <w:tcPr>
            <w:tcW w:w="2770" w:type="dxa"/>
          </w:tcPr>
          <w:p w14:paraId="31ACCB59" w14:textId="77777777" w:rsidR="00675B24" w:rsidRDefault="00675B24" w:rsidP="0055066D">
            <w:pPr>
              <w:pStyle w:val="TableParagraph"/>
              <w:spacing w:before="152"/>
              <w:ind w:left="107"/>
              <w:rPr>
                <w:b/>
                <w:sz w:val="16"/>
              </w:rPr>
            </w:pPr>
            <w:r>
              <w:rPr>
                <w:b/>
                <w:sz w:val="18"/>
              </w:rPr>
              <w:t>Blue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cards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6"/>
              </w:rPr>
              <w:t>(non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QTC</w:t>
            </w:r>
          </w:p>
          <w:p w14:paraId="4D01DBC4" w14:textId="77777777" w:rsidR="00675B24" w:rsidRDefault="00675B24" w:rsidP="0055066D">
            <w:pPr>
              <w:pStyle w:val="TableParagraph"/>
              <w:spacing w:line="184" w:lineRule="exact"/>
              <w:ind w:left="107"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registered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teachers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working with students)</w:t>
            </w:r>
          </w:p>
        </w:tc>
        <w:tc>
          <w:tcPr>
            <w:tcW w:w="1604" w:type="dxa"/>
          </w:tcPr>
          <w:p w14:paraId="5B58BE26" w14:textId="1A24CB05" w:rsidR="00675B24" w:rsidRDefault="00675B24" w:rsidP="0055066D">
            <w:pPr>
              <w:pStyle w:val="TableParagraph"/>
              <w:tabs>
                <w:tab w:val="left" w:pos="313"/>
              </w:tabs>
              <w:rPr>
                <w:spacing w:val="-2"/>
                <w:sz w:val="18"/>
              </w:rPr>
            </w:pPr>
            <w:sdt>
              <w:sdtPr>
                <w:rPr>
                  <w:sz w:val="20"/>
                </w:rPr>
                <w:id w:val="180643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Manager</w:t>
            </w:r>
          </w:p>
          <w:p w14:paraId="7683B0BC" w14:textId="1A947060" w:rsidR="00675B24" w:rsidRDefault="00675B24" w:rsidP="0055066D">
            <w:pPr>
              <w:pStyle w:val="TableParagraph"/>
              <w:tabs>
                <w:tab w:val="left" w:pos="313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55536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Coach</w:t>
            </w:r>
          </w:p>
          <w:p w14:paraId="352022F2" w14:textId="041850BB" w:rsidR="00675B24" w:rsidRDefault="00675B24" w:rsidP="0055066D">
            <w:pPr>
              <w:pStyle w:val="TableParagraph"/>
              <w:tabs>
                <w:tab w:val="left" w:pos="106"/>
              </w:tabs>
              <w:spacing w:before="1" w:line="220" w:lineRule="exact"/>
              <w:rPr>
                <w:sz w:val="18"/>
              </w:rPr>
            </w:pPr>
            <w:sdt>
              <w:sdtPr>
                <w:rPr>
                  <w:sz w:val="20"/>
                </w:rPr>
                <w:id w:val="-175642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Convenor</w:t>
            </w:r>
          </w:p>
        </w:tc>
        <w:tc>
          <w:tcPr>
            <w:tcW w:w="1047" w:type="dxa"/>
          </w:tcPr>
          <w:p w14:paraId="2CE96120" w14:textId="5134C7AA" w:rsidR="00675B24" w:rsidRDefault="00675B24" w:rsidP="00675B24">
            <w:pPr>
              <w:pStyle w:val="TableParagraph"/>
              <w:tabs>
                <w:tab w:val="left" w:pos="310"/>
              </w:tabs>
              <w:ind w:left="51" w:right="98"/>
              <w:rPr>
                <w:sz w:val="18"/>
              </w:rPr>
            </w:pPr>
            <w:sdt>
              <w:sdtPr>
                <w:rPr>
                  <w:sz w:val="20"/>
                </w:rPr>
                <w:id w:val="174035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Not </w:t>
            </w:r>
            <w:r>
              <w:rPr>
                <w:spacing w:val="-2"/>
                <w:sz w:val="18"/>
              </w:rPr>
              <w:t>Applicable</w:t>
            </w:r>
          </w:p>
        </w:tc>
        <w:tc>
          <w:tcPr>
            <w:tcW w:w="1897" w:type="dxa"/>
          </w:tcPr>
          <w:p w14:paraId="103FDFD8" w14:textId="68D3A60F" w:rsidR="00675B24" w:rsidRDefault="00675B24" w:rsidP="0055066D">
            <w:pPr>
              <w:pStyle w:val="TableParagraph"/>
              <w:tabs>
                <w:tab w:val="left" w:pos="311"/>
              </w:tabs>
              <w:spacing w:before="33"/>
              <w:ind w:left="135" w:right="139"/>
              <w:jc w:val="both"/>
              <w:rPr>
                <w:sz w:val="18"/>
              </w:rPr>
            </w:pPr>
            <w:sdt>
              <w:sdtPr>
                <w:rPr>
                  <w:sz w:val="20"/>
                </w:rPr>
                <w:id w:val="-50798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Control Measures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according to handbook</w:t>
            </w:r>
          </w:p>
        </w:tc>
        <w:tc>
          <w:tcPr>
            <w:tcW w:w="1743" w:type="dxa"/>
          </w:tcPr>
          <w:p w14:paraId="7D7B256D" w14:textId="77777777" w:rsidR="00675B24" w:rsidRDefault="00675B24" w:rsidP="0055066D">
            <w:pPr>
              <w:pStyle w:val="TableParagraph"/>
              <w:spacing w:before="130"/>
              <w:ind w:left="60"/>
              <w:rPr>
                <w:sz w:val="16"/>
              </w:rPr>
            </w:pPr>
          </w:p>
        </w:tc>
        <w:tc>
          <w:tcPr>
            <w:tcW w:w="1717" w:type="dxa"/>
          </w:tcPr>
          <w:p w14:paraId="7857BD22" w14:textId="77777777" w:rsidR="00675B24" w:rsidRDefault="00675B24" w:rsidP="00550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B24" w14:paraId="6AF161B5" w14:textId="77777777" w:rsidTr="00675B24">
        <w:trPr>
          <w:trHeight w:val="710"/>
        </w:trPr>
        <w:tc>
          <w:tcPr>
            <w:tcW w:w="2770" w:type="dxa"/>
          </w:tcPr>
          <w:p w14:paraId="630260C0" w14:textId="77777777" w:rsidR="00675B24" w:rsidRDefault="00675B24" w:rsidP="00675B2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Reporting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injury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/ </w:t>
            </w:r>
            <w:r>
              <w:rPr>
                <w:b/>
                <w:spacing w:val="-2"/>
                <w:sz w:val="18"/>
              </w:rPr>
              <w:t>concussion</w:t>
            </w:r>
          </w:p>
        </w:tc>
        <w:tc>
          <w:tcPr>
            <w:tcW w:w="1604" w:type="dxa"/>
          </w:tcPr>
          <w:p w14:paraId="7E1681D1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pacing w:val="-2"/>
                <w:sz w:val="18"/>
              </w:rPr>
            </w:pPr>
            <w:sdt>
              <w:sdtPr>
                <w:rPr>
                  <w:sz w:val="20"/>
                </w:rPr>
                <w:id w:val="14390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Manager</w:t>
            </w:r>
          </w:p>
          <w:p w14:paraId="407F2BFB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-197775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Coach</w:t>
            </w:r>
          </w:p>
          <w:p w14:paraId="6D468F19" w14:textId="4782BD80" w:rsidR="00675B24" w:rsidRDefault="00675B24" w:rsidP="00675B24">
            <w:pPr>
              <w:pStyle w:val="TableParagraph"/>
              <w:tabs>
                <w:tab w:val="left" w:pos="313"/>
              </w:tabs>
              <w:spacing w:line="220" w:lineRule="exact"/>
              <w:ind w:left="313" w:hanging="313"/>
              <w:rPr>
                <w:sz w:val="18"/>
              </w:rPr>
            </w:pPr>
            <w:sdt>
              <w:sdtPr>
                <w:rPr>
                  <w:sz w:val="20"/>
                </w:rPr>
                <w:id w:val="-11583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Convenor</w:t>
            </w:r>
          </w:p>
        </w:tc>
        <w:tc>
          <w:tcPr>
            <w:tcW w:w="1047" w:type="dxa"/>
          </w:tcPr>
          <w:p w14:paraId="46EC9AC2" w14:textId="16906B40" w:rsidR="00675B24" w:rsidRDefault="00675B24" w:rsidP="00675B24">
            <w:pPr>
              <w:pStyle w:val="TableParagraph"/>
              <w:tabs>
                <w:tab w:val="left" w:pos="310"/>
              </w:tabs>
              <w:ind w:left="104" w:right="98"/>
              <w:rPr>
                <w:sz w:val="18"/>
              </w:rPr>
            </w:pPr>
            <w:sdt>
              <w:sdtPr>
                <w:rPr>
                  <w:sz w:val="20"/>
                </w:rPr>
                <w:id w:val="3859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4"/>
                <w:sz w:val="18"/>
              </w:rPr>
              <w:t xml:space="preserve"> Not </w:t>
            </w:r>
            <w:r>
              <w:rPr>
                <w:spacing w:val="-2"/>
                <w:sz w:val="18"/>
              </w:rPr>
              <w:t>Applicable</w:t>
            </w:r>
          </w:p>
        </w:tc>
        <w:tc>
          <w:tcPr>
            <w:tcW w:w="1897" w:type="dxa"/>
          </w:tcPr>
          <w:p w14:paraId="7DF9D4DF" w14:textId="3D6F309F" w:rsidR="00675B24" w:rsidRDefault="00675B24" w:rsidP="00675B24">
            <w:pPr>
              <w:pStyle w:val="TableParagraph"/>
              <w:tabs>
                <w:tab w:val="left" w:pos="311"/>
              </w:tabs>
              <w:ind w:left="105" w:right="139"/>
              <w:jc w:val="both"/>
              <w:rPr>
                <w:sz w:val="18"/>
              </w:rPr>
            </w:pPr>
            <w:sdt>
              <w:sdtPr>
                <w:rPr>
                  <w:sz w:val="20"/>
                </w:rPr>
                <w:id w:val="20421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Planning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Control Measures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according to handbook</w:t>
            </w:r>
          </w:p>
        </w:tc>
        <w:tc>
          <w:tcPr>
            <w:tcW w:w="1743" w:type="dxa"/>
          </w:tcPr>
          <w:p w14:paraId="74686B64" w14:textId="77777777" w:rsidR="00675B24" w:rsidRDefault="00675B24" w:rsidP="00675B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64ECC93F" w14:textId="77777777" w:rsidR="00675B24" w:rsidRDefault="00675B24" w:rsidP="0067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B24" w14:paraId="1B631BA0" w14:textId="77777777" w:rsidTr="00675B24">
        <w:trPr>
          <w:trHeight w:val="1235"/>
        </w:trPr>
        <w:tc>
          <w:tcPr>
            <w:tcW w:w="2770" w:type="dxa"/>
          </w:tcPr>
          <w:p w14:paraId="493E4534" w14:textId="77777777" w:rsidR="00675B24" w:rsidRDefault="00675B24" w:rsidP="00675B24">
            <w:pPr>
              <w:pStyle w:val="TableParagraph"/>
              <w:rPr>
                <w:sz w:val="17"/>
              </w:rPr>
            </w:pPr>
          </w:p>
          <w:p w14:paraId="74F1BDD2" w14:textId="77777777" w:rsidR="00675B24" w:rsidRDefault="00675B24" w:rsidP="00675B24">
            <w:pPr>
              <w:pStyle w:val="TableParagraph"/>
              <w:ind w:left="107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Storage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sharing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of student information (medical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details,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media</w:t>
            </w:r>
          </w:p>
          <w:p w14:paraId="790C0AA3" w14:textId="77777777" w:rsidR="00675B24" w:rsidRDefault="00675B24" w:rsidP="00675B2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consent,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emergency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contact)</w:t>
            </w:r>
          </w:p>
        </w:tc>
        <w:tc>
          <w:tcPr>
            <w:tcW w:w="1604" w:type="dxa"/>
          </w:tcPr>
          <w:p w14:paraId="5931FBF5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pacing w:val="-2"/>
                <w:sz w:val="18"/>
              </w:rPr>
            </w:pPr>
            <w:sdt>
              <w:sdtPr>
                <w:rPr>
                  <w:sz w:val="20"/>
                </w:rPr>
                <w:id w:val="-6154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Manager</w:t>
            </w:r>
          </w:p>
          <w:p w14:paraId="6D9BCAB4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15326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Coach</w:t>
            </w:r>
          </w:p>
          <w:p w14:paraId="5E00F80A" w14:textId="0CBC6064" w:rsidR="00675B24" w:rsidRDefault="00675B24" w:rsidP="00675B24">
            <w:pPr>
              <w:pStyle w:val="TableParagraph"/>
              <w:tabs>
                <w:tab w:val="left" w:pos="313"/>
              </w:tabs>
              <w:ind w:left="313" w:hanging="313"/>
              <w:rPr>
                <w:sz w:val="18"/>
              </w:rPr>
            </w:pPr>
            <w:sdt>
              <w:sdtPr>
                <w:rPr>
                  <w:sz w:val="20"/>
                </w:rPr>
                <w:id w:val="-75967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Convenor</w:t>
            </w:r>
          </w:p>
        </w:tc>
        <w:tc>
          <w:tcPr>
            <w:tcW w:w="1047" w:type="dxa"/>
          </w:tcPr>
          <w:p w14:paraId="663875F7" w14:textId="1D0C3C70" w:rsidR="00675B24" w:rsidRDefault="00675B24" w:rsidP="00675B24">
            <w:pPr>
              <w:pStyle w:val="TableParagraph"/>
              <w:tabs>
                <w:tab w:val="left" w:pos="310"/>
              </w:tabs>
              <w:ind w:left="104" w:right="98"/>
              <w:rPr>
                <w:sz w:val="18"/>
              </w:rPr>
            </w:pPr>
            <w:sdt>
              <w:sdtPr>
                <w:rPr>
                  <w:sz w:val="20"/>
                </w:rPr>
                <w:id w:val="167067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4"/>
                <w:sz w:val="18"/>
              </w:rPr>
              <w:t xml:space="preserve"> Not </w:t>
            </w:r>
            <w:r>
              <w:rPr>
                <w:spacing w:val="-2"/>
                <w:sz w:val="18"/>
              </w:rPr>
              <w:t>Applicable</w:t>
            </w:r>
          </w:p>
        </w:tc>
        <w:tc>
          <w:tcPr>
            <w:tcW w:w="1897" w:type="dxa"/>
          </w:tcPr>
          <w:p w14:paraId="1F1278DF" w14:textId="3831C6F5" w:rsidR="00675B24" w:rsidRDefault="00675B24" w:rsidP="00675B24">
            <w:pPr>
              <w:pStyle w:val="TableParagraph"/>
              <w:tabs>
                <w:tab w:val="left" w:pos="311"/>
              </w:tabs>
              <w:ind w:left="105" w:right="139"/>
              <w:jc w:val="both"/>
              <w:rPr>
                <w:sz w:val="18"/>
              </w:rPr>
            </w:pPr>
            <w:sdt>
              <w:sdtPr>
                <w:rPr>
                  <w:sz w:val="20"/>
                </w:rPr>
                <w:id w:val="-21928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Planning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Control Measures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according to handbook</w:t>
            </w:r>
          </w:p>
        </w:tc>
        <w:tc>
          <w:tcPr>
            <w:tcW w:w="1743" w:type="dxa"/>
          </w:tcPr>
          <w:p w14:paraId="22B3CB52" w14:textId="77777777" w:rsidR="00675B24" w:rsidRDefault="00675B24" w:rsidP="00675B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668BC721" w14:textId="77777777" w:rsidR="00675B24" w:rsidRDefault="00675B24" w:rsidP="0067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B24" w14:paraId="758F52C2" w14:textId="77777777" w:rsidTr="00675B24">
        <w:trPr>
          <w:trHeight w:val="1413"/>
        </w:trPr>
        <w:tc>
          <w:tcPr>
            <w:tcW w:w="2770" w:type="dxa"/>
          </w:tcPr>
          <w:p w14:paraId="44278C69" w14:textId="77777777" w:rsidR="00675B24" w:rsidRDefault="00675B24" w:rsidP="00675B24">
            <w:pPr>
              <w:pStyle w:val="TableParagraph"/>
              <w:spacing w:before="8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Communication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QRSS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Team and Event Officials</w:t>
            </w:r>
          </w:p>
          <w:p w14:paraId="3C427654" w14:textId="77777777" w:rsidR="00675B24" w:rsidRDefault="00675B24" w:rsidP="00675B24">
            <w:pPr>
              <w:pStyle w:val="TableParagraph"/>
              <w:ind w:left="107" w:right="4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briefing</w:t>
            </w:r>
            <w:proofErr w:type="gramEnd"/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facilities,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playing conditions, location, student needs, emergency action </w:t>
            </w:r>
            <w:r>
              <w:rPr>
                <w:b/>
                <w:spacing w:val="-2"/>
                <w:sz w:val="18"/>
              </w:rPr>
              <w:t>plans)</w:t>
            </w:r>
          </w:p>
        </w:tc>
        <w:tc>
          <w:tcPr>
            <w:tcW w:w="1604" w:type="dxa"/>
          </w:tcPr>
          <w:p w14:paraId="39612560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pacing w:val="-2"/>
                <w:sz w:val="18"/>
              </w:rPr>
            </w:pPr>
            <w:sdt>
              <w:sdtPr>
                <w:rPr>
                  <w:sz w:val="20"/>
                </w:rPr>
                <w:id w:val="-78296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Manager</w:t>
            </w:r>
          </w:p>
          <w:p w14:paraId="5EE3AF70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18418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Coach</w:t>
            </w:r>
          </w:p>
          <w:p w14:paraId="5CC25AB7" w14:textId="06491151" w:rsidR="00675B24" w:rsidRDefault="00675B24" w:rsidP="00675B24">
            <w:pPr>
              <w:pStyle w:val="TableParagraph"/>
              <w:tabs>
                <w:tab w:val="left" w:pos="313"/>
              </w:tabs>
              <w:spacing w:line="239" w:lineRule="exact"/>
              <w:ind w:left="313" w:hanging="313"/>
              <w:rPr>
                <w:sz w:val="18"/>
              </w:rPr>
            </w:pPr>
            <w:sdt>
              <w:sdtPr>
                <w:rPr>
                  <w:sz w:val="20"/>
                </w:rPr>
                <w:id w:val="-23170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Convenor</w:t>
            </w:r>
          </w:p>
        </w:tc>
        <w:tc>
          <w:tcPr>
            <w:tcW w:w="1047" w:type="dxa"/>
          </w:tcPr>
          <w:p w14:paraId="271F1565" w14:textId="05ED1B97" w:rsidR="00675B24" w:rsidRDefault="00675B24" w:rsidP="00675B24">
            <w:pPr>
              <w:pStyle w:val="TableParagraph"/>
              <w:tabs>
                <w:tab w:val="left" w:pos="310"/>
              </w:tabs>
              <w:spacing w:before="1"/>
              <w:ind w:left="104" w:right="98"/>
              <w:rPr>
                <w:sz w:val="18"/>
              </w:rPr>
            </w:pPr>
            <w:sdt>
              <w:sdtPr>
                <w:rPr>
                  <w:sz w:val="20"/>
                </w:rPr>
                <w:id w:val="15789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4"/>
                <w:sz w:val="18"/>
              </w:rPr>
              <w:t xml:space="preserve"> Not </w:t>
            </w:r>
            <w:r>
              <w:rPr>
                <w:spacing w:val="-2"/>
                <w:sz w:val="18"/>
              </w:rPr>
              <w:t>Applicable</w:t>
            </w:r>
          </w:p>
        </w:tc>
        <w:tc>
          <w:tcPr>
            <w:tcW w:w="1897" w:type="dxa"/>
          </w:tcPr>
          <w:p w14:paraId="6E848148" w14:textId="4E216FA6" w:rsidR="00675B24" w:rsidRDefault="00675B24" w:rsidP="00675B24">
            <w:pPr>
              <w:pStyle w:val="TableParagraph"/>
              <w:tabs>
                <w:tab w:val="left" w:pos="311"/>
              </w:tabs>
              <w:spacing w:before="149"/>
              <w:ind w:left="105" w:right="139"/>
              <w:jc w:val="both"/>
              <w:rPr>
                <w:sz w:val="18"/>
              </w:rPr>
            </w:pPr>
            <w:sdt>
              <w:sdtPr>
                <w:rPr>
                  <w:sz w:val="20"/>
                </w:rPr>
                <w:id w:val="-39327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Planning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Control Measures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according to handbook</w:t>
            </w:r>
          </w:p>
        </w:tc>
        <w:tc>
          <w:tcPr>
            <w:tcW w:w="1743" w:type="dxa"/>
          </w:tcPr>
          <w:p w14:paraId="6C608CD5" w14:textId="77777777" w:rsidR="00675B24" w:rsidRDefault="00675B24" w:rsidP="00675B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4F07B3F3" w14:textId="77777777" w:rsidR="00675B24" w:rsidRDefault="00675B24" w:rsidP="0067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B24" w14:paraId="46407047" w14:textId="77777777" w:rsidTr="00675B24">
        <w:trPr>
          <w:trHeight w:val="788"/>
        </w:trPr>
        <w:tc>
          <w:tcPr>
            <w:tcW w:w="2770" w:type="dxa"/>
          </w:tcPr>
          <w:p w14:paraId="1666C262" w14:textId="77777777" w:rsidR="00675B24" w:rsidRDefault="00675B24" w:rsidP="00675B24">
            <w:pPr>
              <w:pStyle w:val="TableParagraph"/>
            </w:pPr>
          </w:p>
          <w:p w14:paraId="7F3BDE46" w14:textId="77777777" w:rsidR="00675B24" w:rsidRDefault="00675B24" w:rsidP="00675B2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Emergency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plans</w:t>
            </w:r>
          </w:p>
        </w:tc>
        <w:tc>
          <w:tcPr>
            <w:tcW w:w="1604" w:type="dxa"/>
          </w:tcPr>
          <w:p w14:paraId="35B761D5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pacing w:val="-2"/>
                <w:sz w:val="18"/>
              </w:rPr>
            </w:pPr>
            <w:sdt>
              <w:sdtPr>
                <w:rPr>
                  <w:sz w:val="20"/>
                </w:rPr>
                <w:id w:val="-4103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Manager</w:t>
            </w:r>
          </w:p>
          <w:p w14:paraId="5730E764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-103403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Coach</w:t>
            </w:r>
          </w:p>
          <w:p w14:paraId="36CB17DF" w14:textId="0A29DE51" w:rsidR="00675B24" w:rsidRDefault="00675B24" w:rsidP="00675B24">
            <w:pPr>
              <w:pStyle w:val="TableParagraph"/>
              <w:tabs>
                <w:tab w:val="left" w:pos="313"/>
              </w:tabs>
              <w:spacing w:line="220" w:lineRule="exact"/>
              <w:ind w:left="313" w:hanging="313"/>
              <w:rPr>
                <w:sz w:val="18"/>
              </w:rPr>
            </w:pPr>
            <w:sdt>
              <w:sdtPr>
                <w:rPr>
                  <w:sz w:val="20"/>
                </w:rPr>
                <w:id w:val="14587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Convenor</w:t>
            </w:r>
          </w:p>
        </w:tc>
        <w:tc>
          <w:tcPr>
            <w:tcW w:w="1047" w:type="dxa"/>
          </w:tcPr>
          <w:p w14:paraId="285F83FB" w14:textId="654E7851" w:rsidR="00675B24" w:rsidRDefault="00675B24" w:rsidP="00675B24">
            <w:pPr>
              <w:pStyle w:val="TableParagraph"/>
              <w:tabs>
                <w:tab w:val="left" w:pos="310"/>
              </w:tabs>
              <w:ind w:left="104" w:right="98"/>
              <w:rPr>
                <w:sz w:val="18"/>
              </w:rPr>
            </w:pPr>
            <w:sdt>
              <w:sdtPr>
                <w:rPr>
                  <w:sz w:val="20"/>
                </w:rPr>
                <w:id w:val="10940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4"/>
                <w:sz w:val="18"/>
              </w:rPr>
              <w:t xml:space="preserve"> Not </w:t>
            </w:r>
            <w:r>
              <w:rPr>
                <w:spacing w:val="-2"/>
                <w:sz w:val="18"/>
              </w:rPr>
              <w:t>Applicable</w:t>
            </w:r>
          </w:p>
        </w:tc>
        <w:tc>
          <w:tcPr>
            <w:tcW w:w="1897" w:type="dxa"/>
          </w:tcPr>
          <w:p w14:paraId="7356EFF9" w14:textId="7B29CDF5" w:rsidR="00675B24" w:rsidRDefault="00675B24" w:rsidP="00675B24">
            <w:pPr>
              <w:pStyle w:val="TableParagraph"/>
              <w:tabs>
                <w:tab w:val="left" w:pos="311"/>
              </w:tabs>
              <w:ind w:left="105" w:right="139"/>
              <w:jc w:val="both"/>
              <w:rPr>
                <w:sz w:val="18"/>
              </w:rPr>
            </w:pPr>
            <w:sdt>
              <w:sdtPr>
                <w:rPr>
                  <w:sz w:val="20"/>
                </w:rPr>
                <w:id w:val="4837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Planning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Control Measures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according to handbook</w:t>
            </w:r>
          </w:p>
        </w:tc>
        <w:tc>
          <w:tcPr>
            <w:tcW w:w="1743" w:type="dxa"/>
          </w:tcPr>
          <w:p w14:paraId="694121B6" w14:textId="77777777" w:rsidR="00675B24" w:rsidRDefault="00675B24" w:rsidP="00675B24">
            <w:pPr>
              <w:pStyle w:val="TableParagraph"/>
              <w:spacing w:line="285" w:lineRule="auto"/>
              <w:ind w:left="60" w:right="62"/>
              <w:rPr>
                <w:sz w:val="16"/>
              </w:rPr>
            </w:pPr>
          </w:p>
        </w:tc>
        <w:tc>
          <w:tcPr>
            <w:tcW w:w="1717" w:type="dxa"/>
          </w:tcPr>
          <w:p w14:paraId="02B71F82" w14:textId="77777777" w:rsidR="00675B24" w:rsidRDefault="00675B24" w:rsidP="00675B24">
            <w:pPr>
              <w:pStyle w:val="TableParagraph"/>
              <w:spacing w:line="220" w:lineRule="atLeast"/>
              <w:ind w:left="62"/>
              <w:rPr>
                <w:sz w:val="16"/>
              </w:rPr>
            </w:pPr>
          </w:p>
        </w:tc>
      </w:tr>
      <w:tr w:rsidR="00675B24" w14:paraId="5D0EDDCD" w14:textId="77777777" w:rsidTr="00675B24">
        <w:trPr>
          <w:trHeight w:val="703"/>
        </w:trPr>
        <w:tc>
          <w:tcPr>
            <w:tcW w:w="2770" w:type="dxa"/>
          </w:tcPr>
          <w:p w14:paraId="31203A86" w14:textId="77777777" w:rsidR="00675B24" w:rsidRDefault="00675B24" w:rsidP="00675B2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Athlete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special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needs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/ inclusion / disability</w:t>
            </w:r>
          </w:p>
        </w:tc>
        <w:tc>
          <w:tcPr>
            <w:tcW w:w="1604" w:type="dxa"/>
          </w:tcPr>
          <w:p w14:paraId="7A16102D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pacing w:val="-2"/>
                <w:sz w:val="18"/>
              </w:rPr>
            </w:pPr>
            <w:sdt>
              <w:sdtPr>
                <w:rPr>
                  <w:sz w:val="20"/>
                </w:rPr>
                <w:id w:val="4633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Manager</w:t>
            </w:r>
          </w:p>
          <w:p w14:paraId="3B778D94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-362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Coach</w:t>
            </w:r>
          </w:p>
          <w:p w14:paraId="3C71F248" w14:textId="747F2AB9" w:rsidR="00675B24" w:rsidRDefault="00675B24" w:rsidP="00675B24">
            <w:pPr>
              <w:pStyle w:val="TableParagraph"/>
              <w:tabs>
                <w:tab w:val="left" w:pos="313"/>
              </w:tabs>
              <w:spacing w:line="219" w:lineRule="exact"/>
              <w:ind w:left="313" w:hanging="313"/>
              <w:rPr>
                <w:sz w:val="18"/>
              </w:rPr>
            </w:pPr>
            <w:sdt>
              <w:sdtPr>
                <w:rPr>
                  <w:sz w:val="20"/>
                </w:rPr>
                <w:id w:val="2400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Convenor</w:t>
            </w:r>
          </w:p>
        </w:tc>
        <w:tc>
          <w:tcPr>
            <w:tcW w:w="1047" w:type="dxa"/>
          </w:tcPr>
          <w:p w14:paraId="7A68988F" w14:textId="47DDDB29" w:rsidR="00675B24" w:rsidRDefault="00675B24" w:rsidP="00675B24">
            <w:pPr>
              <w:pStyle w:val="TableParagraph"/>
              <w:tabs>
                <w:tab w:val="left" w:pos="310"/>
              </w:tabs>
              <w:ind w:left="104" w:right="98"/>
              <w:rPr>
                <w:sz w:val="18"/>
              </w:rPr>
            </w:pPr>
            <w:sdt>
              <w:sdtPr>
                <w:rPr>
                  <w:sz w:val="20"/>
                </w:rPr>
                <w:id w:val="-16915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4"/>
                <w:sz w:val="18"/>
              </w:rPr>
              <w:t xml:space="preserve"> Not </w:t>
            </w:r>
            <w:r>
              <w:rPr>
                <w:spacing w:val="-2"/>
                <w:sz w:val="18"/>
              </w:rPr>
              <w:t>Applicable</w:t>
            </w:r>
          </w:p>
        </w:tc>
        <w:tc>
          <w:tcPr>
            <w:tcW w:w="1897" w:type="dxa"/>
          </w:tcPr>
          <w:p w14:paraId="19B18F14" w14:textId="2EDBC905" w:rsidR="00675B24" w:rsidRDefault="00675B24" w:rsidP="00675B24">
            <w:pPr>
              <w:pStyle w:val="TableParagraph"/>
              <w:tabs>
                <w:tab w:val="left" w:pos="311"/>
              </w:tabs>
              <w:ind w:left="105" w:right="139"/>
              <w:jc w:val="both"/>
              <w:rPr>
                <w:sz w:val="18"/>
              </w:rPr>
            </w:pPr>
            <w:sdt>
              <w:sdtPr>
                <w:rPr>
                  <w:sz w:val="20"/>
                </w:rPr>
                <w:id w:val="124746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Planning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Control Measures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according to handbook</w:t>
            </w:r>
          </w:p>
        </w:tc>
        <w:tc>
          <w:tcPr>
            <w:tcW w:w="1743" w:type="dxa"/>
          </w:tcPr>
          <w:p w14:paraId="4BCA9FBF" w14:textId="77777777" w:rsidR="00675B24" w:rsidRDefault="00675B24" w:rsidP="00675B24">
            <w:pPr>
              <w:pStyle w:val="TableParagraph"/>
              <w:ind w:left="60"/>
              <w:rPr>
                <w:sz w:val="16"/>
              </w:rPr>
            </w:pPr>
          </w:p>
        </w:tc>
        <w:tc>
          <w:tcPr>
            <w:tcW w:w="1717" w:type="dxa"/>
          </w:tcPr>
          <w:p w14:paraId="375F460B" w14:textId="77777777" w:rsidR="00675B24" w:rsidRDefault="00675B24" w:rsidP="00675B24">
            <w:pPr>
              <w:pStyle w:val="TableParagraph"/>
              <w:ind w:left="62"/>
              <w:rPr>
                <w:sz w:val="16"/>
              </w:rPr>
            </w:pPr>
          </w:p>
        </w:tc>
      </w:tr>
      <w:tr w:rsidR="00675B24" w14:paraId="09742C7F" w14:textId="77777777" w:rsidTr="00675B24">
        <w:trPr>
          <w:trHeight w:val="940"/>
        </w:trPr>
        <w:tc>
          <w:tcPr>
            <w:tcW w:w="2770" w:type="dxa"/>
          </w:tcPr>
          <w:p w14:paraId="1E5FD818" w14:textId="77777777" w:rsidR="00675B24" w:rsidRDefault="00675B24" w:rsidP="00675B24">
            <w:pPr>
              <w:pStyle w:val="TableParagraph"/>
              <w:ind w:left="107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Venue – surface, </w:t>
            </w:r>
            <w:r>
              <w:rPr>
                <w:b/>
                <w:spacing w:val="-2"/>
                <w:sz w:val="18"/>
              </w:rPr>
              <w:t xml:space="preserve">boundary/surrounds, </w:t>
            </w:r>
            <w:r>
              <w:rPr>
                <w:b/>
                <w:sz w:val="18"/>
              </w:rPr>
              <w:t>facilities,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trip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hazards, entry/exit points</w:t>
            </w:r>
          </w:p>
        </w:tc>
        <w:tc>
          <w:tcPr>
            <w:tcW w:w="1604" w:type="dxa"/>
          </w:tcPr>
          <w:p w14:paraId="197937AC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pacing w:val="-2"/>
                <w:sz w:val="18"/>
              </w:rPr>
            </w:pPr>
            <w:sdt>
              <w:sdtPr>
                <w:rPr>
                  <w:sz w:val="20"/>
                </w:rPr>
                <w:id w:val="-212291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Manager</w:t>
            </w:r>
          </w:p>
          <w:p w14:paraId="5A5983A5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40049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Coach</w:t>
            </w:r>
          </w:p>
          <w:p w14:paraId="5DF1C34B" w14:textId="371C39B1" w:rsidR="00675B24" w:rsidRDefault="00675B24" w:rsidP="00675B24">
            <w:pPr>
              <w:pStyle w:val="TableParagraph"/>
              <w:tabs>
                <w:tab w:val="left" w:pos="313"/>
              </w:tabs>
              <w:ind w:left="313" w:hanging="313"/>
              <w:rPr>
                <w:sz w:val="18"/>
              </w:rPr>
            </w:pPr>
            <w:sdt>
              <w:sdtPr>
                <w:rPr>
                  <w:sz w:val="20"/>
                </w:rPr>
                <w:id w:val="-11948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Convenor</w:t>
            </w:r>
          </w:p>
        </w:tc>
        <w:tc>
          <w:tcPr>
            <w:tcW w:w="1047" w:type="dxa"/>
          </w:tcPr>
          <w:p w14:paraId="1EDE0564" w14:textId="1E50A9DC" w:rsidR="00675B24" w:rsidRDefault="00675B24" w:rsidP="00675B24">
            <w:pPr>
              <w:pStyle w:val="TableParagraph"/>
              <w:tabs>
                <w:tab w:val="left" w:pos="310"/>
              </w:tabs>
              <w:ind w:left="104" w:right="98"/>
              <w:rPr>
                <w:sz w:val="18"/>
              </w:rPr>
            </w:pPr>
            <w:sdt>
              <w:sdtPr>
                <w:rPr>
                  <w:sz w:val="20"/>
                </w:rPr>
                <w:id w:val="-15815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4"/>
                <w:sz w:val="18"/>
              </w:rPr>
              <w:t xml:space="preserve"> Not </w:t>
            </w:r>
            <w:r>
              <w:rPr>
                <w:spacing w:val="-2"/>
                <w:sz w:val="18"/>
              </w:rPr>
              <w:t>Applicable</w:t>
            </w:r>
          </w:p>
        </w:tc>
        <w:tc>
          <w:tcPr>
            <w:tcW w:w="1897" w:type="dxa"/>
          </w:tcPr>
          <w:p w14:paraId="46818B72" w14:textId="25A57E68" w:rsidR="00675B24" w:rsidRDefault="00675B24" w:rsidP="00675B24">
            <w:pPr>
              <w:pStyle w:val="TableParagraph"/>
              <w:tabs>
                <w:tab w:val="left" w:pos="311"/>
              </w:tabs>
              <w:ind w:left="105" w:right="139"/>
              <w:jc w:val="both"/>
              <w:rPr>
                <w:sz w:val="18"/>
              </w:rPr>
            </w:pPr>
            <w:sdt>
              <w:sdtPr>
                <w:rPr>
                  <w:sz w:val="20"/>
                </w:rPr>
                <w:id w:val="79078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Planning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Control Measures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according to handbook</w:t>
            </w:r>
          </w:p>
        </w:tc>
        <w:tc>
          <w:tcPr>
            <w:tcW w:w="1743" w:type="dxa"/>
          </w:tcPr>
          <w:p w14:paraId="72CF5E24" w14:textId="77777777" w:rsidR="00675B24" w:rsidRDefault="00675B24" w:rsidP="00675B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185B8118" w14:textId="77777777" w:rsidR="00675B24" w:rsidRDefault="00675B24" w:rsidP="0067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B24" w14:paraId="7ADFB51F" w14:textId="77777777" w:rsidTr="00675B24">
        <w:trPr>
          <w:trHeight w:val="837"/>
        </w:trPr>
        <w:tc>
          <w:tcPr>
            <w:tcW w:w="2770" w:type="dxa"/>
          </w:tcPr>
          <w:p w14:paraId="48DBAF25" w14:textId="77777777" w:rsidR="00675B24" w:rsidRDefault="00675B24" w:rsidP="00675B24">
            <w:pPr>
              <w:pStyle w:val="TableParagraph"/>
              <w:ind w:left="107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Equipment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objects,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faults, nets, boards, vehicles, umpire stands </w:t>
            </w:r>
            <w:proofErr w:type="spellStart"/>
            <w:r>
              <w:rPr>
                <w:b/>
                <w:sz w:val="18"/>
              </w:rPr>
              <w:t>etc</w:t>
            </w:r>
            <w:proofErr w:type="spellEnd"/>
          </w:p>
        </w:tc>
        <w:tc>
          <w:tcPr>
            <w:tcW w:w="1604" w:type="dxa"/>
          </w:tcPr>
          <w:p w14:paraId="4C4279BF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pacing w:val="-2"/>
                <w:sz w:val="18"/>
              </w:rPr>
            </w:pPr>
            <w:sdt>
              <w:sdtPr>
                <w:rPr>
                  <w:sz w:val="20"/>
                </w:rPr>
                <w:id w:val="-131086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Manager</w:t>
            </w:r>
          </w:p>
          <w:p w14:paraId="2D458408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-63340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Coach</w:t>
            </w:r>
          </w:p>
          <w:p w14:paraId="2EDB0252" w14:textId="5EE6F31B" w:rsidR="00675B24" w:rsidRDefault="00675B24" w:rsidP="00675B24">
            <w:pPr>
              <w:pStyle w:val="TableParagraph"/>
              <w:tabs>
                <w:tab w:val="left" w:pos="313"/>
              </w:tabs>
              <w:spacing w:line="239" w:lineRule="exact"/>
              <w:ind w:left="313" w:hanging="313"/>
              <w:rPr>
                <w:sz w:val="18"/>
              </w:rPr>
            </w:pPr>
            <w:sdt>
              <w:sdtPr>
                <w:rPr>
                  <w:sz w:val="20"/>
                </w:rPr>
                <w:id w:val="1792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Convenor</w:t>
            </w:r>
          </w:p>
        </w:tc>
        <w:tc>
          <w:tcPr>
            <w:tcW w:w="1047" w:type="dxa"/>
          </w:tcPr>
          <w:p w14:paraId="22F4E280" w14:textId="6271726D" w:rsidR="00675B24" w:rsidRDefault="00675B24" w:rsidP="00675B24">
            <w:pPr>
              <w:pStyle w:val="TableParagraph"/>
              <w:tabs>
                <w:tab w:val="left" w:pos="310"/>
              </w:tabs>
              <w:ind w:left="104" w:right="98"/>
              <w:rPr>
                <w:sz w:val="18"/>
              </w:rPr>
            </w:pPr>
            <w:sdt>
              <w:sdtPr>
                <w:rPr>
                  <w:sz w:val="20"/>
                </w:rPr>
                <w:id w:val="-11732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4"/>
                <w:sz w:val="18"/>
              </w:rPr>
              <w:t xml:space="preserve"> Not </w:t>
            </w:r>
            <w:r>
              <w:rPr>
                <w:spacing w:val="-2"/>
                <w:sz w:val="18"/>
              </w:rPr>
              <w:t>Applicable</w:t>
            </w:r>
          </w:p>
        </w:tc>
        <w:tc>
          <w:tcPr>
            <w:tcW w:w="1897" w:type="dxa"/>
          </w:tcPr>
          <w:p w14:paraId="27A212C1" w14:textId="3777AECA" w:rsidR="00675B24" w:rsidRDefault="00675B24" w:rsidP="00675B24">
            <w:pPr>
              <w:pStyle w:val="TableParagraph"/>
              <w:tabs>
                <w:tab w:val="left" w:pos="311"/>
              </w:tabs>
              <w:ind w:left="105" w:right="139"/>
              <w:jc w:val="both"/>
              <w:rPr>
                <w:sz w:val="18"/>
              </w:rPr>
            </w:pPr>
            <w:sdt>
              <w:sdtPr>
                <w:rPr>
                  <w:sz w:val="20"/>
                </w:rPr>
                <w:id w:val="178669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Planning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Control Measures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according to handbook</w:t>
            </w:r>
          </w:p>
        </w:tc>
        <w:tc>
          <w:tcPr>
            <w:tcW w:w="1743" w:type="dxa"/>
          </w:tcPr>
          <w:p w14:paraId="0FB6502E" w14:textId="77777777" w:rsidR="00675B24" w:rsidRDefault="00675B24" w:rsidP="00675B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602EB4EC" w14:textId="77777777" w:rsidR="00675B24" w:rsidRDefault="00675B24" w:rsidP="0067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B24" w14:paraId="00DC6067" w14:textId="77777777" w:rsidTr="00675B24">
        <w:trPr>
          <w:trHeight w:val="830"/>
        </w:trPr>
        <w:tc>
          <w:tcPr>
            <w:tcW w:w="2770" w:type="dxa"/>
          </w:tcPr>
          <w:p w14:paraId="73345BF9" w14:textId="77777777" w:rsidR="00675B24" w:rsidRDefault="00675B24" w:rsidP="00675B24">
            <w:pPr>
              <w:pStyle w:val="TableParagraph"/>
              <w:rPr>
                <w:sz w:val="27"/>
              </w:rPr>
            </w:pPr>
          </w:p>
          <w:p w14:paraId="3AB94715" w14:textId="77777777" w:rsidR="00675B24" w:rsidRDefault="00675B24" w:rsidP="00675B2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Playing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conditions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weather</w:t>
            </w:r>
          </w:p>
        </w:tc>
        <w:tc>
          <w:tcPr>
            <w:tcW w:w="1604" w:type="dxa"/>
          </w:tcPr>
          <w:p w14:paraId="6C7BBB15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pacing w:val="-2"/>
                <w:sz w:val="18"/>
              </w:rPr>
            </w:pPr>
            <w:sdt>
              <w:sdtPr>
                <w:rPr>
                  <w:sz w:val="20"/>
                </w:rPr>
                <w:id w:val="18364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Manager</w:t>
            </w:r>
          </w:p>
          <w:p w14:paraId="61C508D7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-16929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Coach</w:t>
            </w:r>
          </w:p>
          <w:p w14:paraId="70E8D28F" w14:textId="5EF115D1" w:rsidR="00675B24" w:rsidRDefault="00675B24" w:rsidP="00675B24">
            <w:pPr>
              <w:pStyle w:val="TableParagraph"/>
              <w:tabs>
                <w:tab w:val="left" w:pos="313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17308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Convenor</w:t>
            </w:r>
          </w:p>
        </w:tc>
        <w:tc>
          <w:tcPr>
            <w:tcW w:w="1047" w:type="dxa"/>
          </w:tcPr>
          <w:p w14:paraId="2EE2A14D" w14:textId="1981B8C2" w:rsidR="00675B24" w:rsidRDefault="00675B24" w:rsidP="00675B24">
            <w:pPr>
              <w:pStyle w:val="TableParagraph"/>
              <w:tabs>
                <w:tab w:val="left" w:pos="310"/>
              </w:tabs>
              <w:ind w:left="104" w:right="98"/>
              <w:rPr>
                <w:sz w:val="18"/>
              </w:rPr>
            </w:pPr>
            <w:sdt>
              <w:sdtPr>
                <w:rPr>
                  <w:sz w:val="20"/>
                </w:rPr>
                <w:id w:val="-101105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4"/>
                <w:sz w:val="18"/>
              </w:rPr>
              <w:t xml:space="preserve"> Not </w:t>
            </w:r>
            <w:r>
              <w:rPr>
                <w:spacing w:val="-2"/>
                <w:sz w:val="18"/>
              </w:rPr>
              <w:t>Applicable</w:t>
            </w:r>
          </w:p>
        </w:tc>
        <w:tc>
          <w:tcPr>
            <w:tcW w:w="1897" w:type="dxa"/>
          </w:tcPr>
          <w:p w14:paraId="4752C96F" w14:textId="49514A56" w:rsidR="00675B24" w:rsidRDefault="00675B24" w:rsidP="00675B24">
            <w:pPr>
              <w:pStyle w:val="TableParagraph"/>
              <w:tabs>
                <w:tab w:val="left" w:pos="311"/>
              </w:tabs>
              <w:ind w:left="105" w:right="139"/>
              <w:jc w:val="both"/>
              <w:rPr>
                <w:sz w:val="18"/>
              </w:rPr>
            </w:pPr>
            <w:sdt>
              <w:sdtPr>
                <w:rPr>
                  <w:sz w:val="20"/>
                </w:rPr>
                <w:id w:val="10938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Planning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Control Measures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according to handbook</w:t>
            </w:r>
          </w:p>
        </w:tc>
        <w:tc>
          <w:tcPr>
            <w:tcW w:w="1743" w:type="dxa"/>
          </w:tcPr>
          <w:p w14:paraId="4E068595" w14:textId="77777777" w:rsidR="00675B24" w:rsidRDefault="00675B24" w:rsidP="00675B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6B3F924C" w14:textId="77777777" w:rsidR="00675B24" w:rsidRDefault="00675B24" w:rsidP="0067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B24" w14:paraId="33013480" w14:textId="77777777" w:rsidTr="00675B24">
        <w:trPr>
          <w:trHeight w:val="717"/>
        </w:trPr>
        <w:tc>
          <w:tcPr>
            <w:tcW w:w="2770" w:type="dxa"/>
          </w:tcPr>
          <w:p w14:paraId="216B0D63" w14:textId="77777777" w:rsidR="00675B24" w:rsidRDefault="00675B24" w:rsidP="00675B24">
            <w:pPr>
              <w:pStyle w:val="TableParagraph"/>
            </w:pPr>
          </w:p>
          <w:p w14:paraId="22ED4AC3" w14:textId="77777777" w:rsidR="00675B24" w:rsidRDefault="00675B24" w:rsidP="00675B2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safety</w:t>
            </w:r>
          </w:p>
        </w:tc>
        <w:tc>
          <w:tcPr>
            <w:tcW w:w="1604" w:type="dxa"/>
          </w:tcPr>
          <w:p w14:paraId="20536AB8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pacing w:val="-2"/>
                <w:sz w:val="18"/>
              </w:rPr>
            </w:pPr>
            <w:sdt>
              <w:sdtPr>
                <w:rPr>
                  <w:sz w:val="20"/>
                </w:rPr>
                <w:id w:val="-165713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Manager</w:t>
            </w:r>
          </w:p>
          <w:p w14:paraId="3B31E970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-166161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Coach</w:t>
            </w:r>
          </w:p>
          <w:p w14:paraId="0459D7DF" w14:textId="04D54A4E" w:rsidR="00675B24" w:rsidRDefault="00675B24" w:rsidP="00675B24">
            <w:pPr>
              <w:pStyle w:val="TableParagraph"/>
              <w:tabs>
                <w:tab w:val="left" w:pos="313"/>
              </w:tabs>
              <w:spacing w:line="220" w:lineRule="exact"/>
              <w:rPr>
                <w:sz w:val="18"/>
              </w:rPr>
            </w:pPr>
            <w:sdt>
              <w:sdtPr>
                <w:rPr>
                  <w:sz w:val="20"/>
                </w:rPr>
                <w:id w:val="172695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Convenor</w:t>
            </w:r>
          </w:p>
        </w:tc>
        <w:tc>
          <w:tcPr>
            <w:tcW w:w="1047" w:type="dxa"/>
          </w:tcPr>
          <w:p w14:paraId="05BB4A9D" w14:textId="5085B0BD" w:rsidR="00675B24" w:rsidRDefault="00675B24" w:rsidP="00675B24">
            <w:pPr>
              <w:pStyle w:val="TableParagraph"/>
              <w:tabs>
                <w:tab w:val="left" w:pos="310"/>
              </w:tabs>
              <w:ind w:left="104" w:right="98"/>
              <w:rPr>
                <w:sz w:val="18"/>
              </w:rPr>
            </w:pPr>
            <w:sdt>
              <w:sdtPr>
                <w:rPr>
                  <w:sz w:val="20"/>
                </w:rPr>
                <w:id w:val="1866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4"/>
                <w:sz w:val="18"/>
              </w:rPr>
              <w:t xml:space="preserve"> Not </w:t>
            </w:r>
            <w:r>
              <w:rPr>
                <w:spacing w:val="-2"/>
                <w:sz w:val="18"/>
              </w:rPr>
              <w:t>Applicable</w:t>
            </w:r>
          </w:p>
        </w:tc>
        <w:tc>
          <w:tcPr>
            <w:tcW w:w="1897" w:type="dxa"/>
          </w:tcPr>
          <w:p w14:paraId="7D2A1487" w14:textId="75E77A24" w:rsidR="00675B24" w:rsidRDefault="00675B24" w:rsidP="00675B24">
            <w:pPr>
              <w:pStyle w:val="TableParagraph"/>
              <w:tabs>
                <w:tab w:val="left" w:pos="311"/>
              </w:tabs>
              <w:ind w:left="105" w:right="139"/>
              <w:jc w:val="both"/>
              <w:rPr>
                <w:sz w:val="18"/>
              </w:rPr>
            </w:pPr>
            <w:sdt>
              <w:sdtPr>
                <w:rPr>
                  <w:sz w:val="20"/>
                </w:rPr>
                <w:id w:val="173982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Planning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Control Measures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according to handbook</w:t>
            </w:r>
          </w:p>
        </w:tc>
        <w:tc>
          <w:tcPr>
            <w:tcW w:w="1743" w:type="dxa"/>
          </w:tcPr>
          <w:p w14:paraId="52627D09" w14:textId="77777777" w:rsidR="00675B24" w:rsidRDefault="00675B24" w:rsidP="00675B24">
            <w:pPr>
              <w:pStyle w:val="TableParagraph"/>
              <w:ind w:left="60"/>
              <w:rPr>
                <w:sz w:val="16"/>
              </w:rPr>
            </w:pPr>
          </w:p>
        </w:tc>
        <w:tc>
          <w:tcPr>
            <w:tcW w:w="1717" w:type="dxa"/>
          </w:tcPr>
          <w:p w14:paraId="2763996A" w14:textId="77777777" w:rsidR="00675B24" w:rsidRDefault="00675B24" w:rsidP="00675B24">
            <w:pPr>
              <w:pStyle w:val="TableParagraph"/>
              <w:spacing w:line="220" w:lineRule="atLeast"/>
              <w:ind w:left="62" w:right="276"/>
              <w:rPr>
                <w:sz w:val="16"/>
              </w:rPr>
            </w:pPr>
          </w:p>
        </w:tc>
      </w:tr>
      <w:tr w:rsidR="00675B24" w14:paraId="105E449B" w14:textId="77777777" w:rsidTr="00675B24">
        <w:trPr>
          <w:trHeight w:val="702"/>
        </w:trPr>
        <w:tc>
          <w:tcPr>
            <w:tcW w:w="2770" w:type="dxa"/>
          </w:tcPr>
          <w:p w14:paraId="5047E6CB" w14:textId="77777777" w:rsidR="00675B24" w:rsidRDefault="00675B24" w:rsidP="00675B24">
            <w:pPr>
              <w:pStyle w:val="TableParagraph"/>
              <w:rPr>
                <w:sz w:val="20"/>
              </w:rPr>
            </w:pPr>
          </w:p>
          <w:p w14:paraId="716DE0D8" w14:textId="77777777" w:rsidR="00675B24" w:rsidRDefault="00675B24" w:rsidP="00675B2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Hydration</w:t>
            </w:r>
          </w:p>
        </w:tc>
        <w:tc>
          <w:tcPr>
            <w:tcW w:w="1604" w:type="dxa"/>
          </w:tcPr>
          <w:p w14:paraId="5554279B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pacing w:val="-2"/>
                <w:sz w:val="18"/>
              </w:rPr>
            </w:pPr>
            <w:sdt>
              <w:sdtPr>
                <w:rPr>
                  <w:sz w:val="20"/>
                </w:rPr>
                <w:id w:val="-173576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Manager</w:t>
            </w:r>
          </w:p>
          <w:p w14:paraId="18804D3D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115957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Coach</w:t>
            </w:r>
          </w:p>
          <w:p w14:paraId="1F57BC47" w14:textId="0D1FCE2B" w:rsidR="00675B24" w:rsidRDefault="00675B24" w:rsidP="00675B24">
            <w:pPr>
              <w:pStyle w:val="TableParagraph"/>
              <w:tabs>
                <w:tab w:val="left" w:pos="313"/>
              </w:tabs>
              <w:spacing w:line="219" w:lineRule="exact"/>
              <w:rPr>
                <w:sz w:val="18"/>
              </w:rPr>
            </w:pPr>
            <w:sdt>
              <w:sdtPr>
                <w:rPr>
                  <w:sz w:val="20"/>
                </w:rPr>
                <w:id w:val="13197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Convenor</w:t>
            </w:r>
          </w:p>
        </w:tc>
        <w:tc>
          <w:tcPr>
            <w:tcW w:w="1047" w:type="dxa"/>
          </w:tcPr>
          <w:p w14:paraId="03DEA260" w14:textId="204E5018" w:rsidR="00675B24" w:rsidRDefault="00675B24" w:rsidP="00675B24">
            <w:pPr>
              <w:pStyle w:val="TableParagraph"/>
              <w:tabs>
                <w:tab w:val="left" w:pos="310"/>
              </w:tabs>
              <w:ind w:left="104" w:right="98"/>
              <w:rPr>
                <w:sz w:val="18"/>
              </w:rPr>
            </w:pPr>
            <w:sdt>
              <w:sdtPr>
                <w:rPr>
                  <w:sz w:val="20"/>
                </w:rPr>
                <w:id w:val="81222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4"/>
                <w:sz w:val="18"/>
              </w:rPr>
              <w:t xml:space="preserve"> Not </w:t>
            </w:r>
            <w:r>
              <w:rPr>
                <w:spacing w:val="-2"/>
                <w:sz w:val="18"/>
              </w:rPr>
              <w:t>Applicable</w:t>
            </w:r>
          </w:p>
        </w:tc>
        <w:tc>
          <w:tcPr>
            <w:tcW w:w="1897" w:type="dxa"/>
          </w:tcPr>
          <w:p w14:paraId="0F07E14B" w14:textId="38751324" w:rsidR="00675B24" w:rsidRDefault="00675B24" w:rsidP="00675B24">
            <w:pPr>
              <w:pStyle w:val="TableParagraph"/>
              <w:tabs>
                <w:tab w:val="left" w:pos="311"/>
              </w:tabs>
              <w:ind w:left="105" w:right="139"/>
              <w:jc w:val="both"/>
              <w:rPr>
                <w:sz w:val="18"/>
              </w:rPr>
            </w:pPr>
            <w:sdt>
              <w:sdtPr>
                <w:rPr>
                  <w:sz w:val="20"/>
                </w:rPr>
                <w:id w:val="-28904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Planning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Control Measures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according to handbook</w:t>
            </w:r>
          </w:p>
        </w:tc>
        <w:tc>
          <w:tcPr>
            <w:tcW w:w="1743" w:type="dxa"/>
          </w:tcPr>
          <w:p w14:paraId="3C5AB85D" w14:textId="77777777" w:rsidR="00675B24" w:rsidRDefault="00675B24" w:rsidP="00675B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7F5F9183" w14:textId="77777777" w:rsidR="00675B24" w:rsidRDefault="00675B24" w:rsidP="0067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B24" w14:paraId="40D0E5C4" w14:textId="77777777" w:rsidTr="00675B24">
        <w:trPr>
          <w:trHeight w:val="719"/>
        </w:trPr>
        <w:tc>
          <w:tcPr>
            <w:tcW w:w="2770" w:type="dxa"/>
          </w:tcPr>
          <w:p w14:paraId="0B7AA516" w14:textId="77777777" w:rsidR="00675B24" w:rsidRDefault="00675B24" w:rsidP="00675B2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eg.</w:t>
            </w:r>
            <w:proofErr w:type="spellEnd"/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transport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accommodation)</w:t>
            </w:r>
          </w:p>
        </w:tc>
        <w:tc>
          <w:tcPr>
            <w:tcW w:w="1604" w:type="dxa"/>
          </w:tcPr>
          <w:p w14:paraId="03C6528D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pacing w:val="-2"/>
                <w:sz w:val="18"/>
              </w:rPr>
            </w:pPr>
            <w:sdt>
              <w:sdtPr>
                <w:rPr>
                  <w:sz w:val="20"/>
                </w:rPr>
                <w:id w:val="-5300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Manager</w:t>
            </w:r>
          </w:p>
          <w:p w14:paraId="6A599721" w14:textId="77777777" w:rsidR="00675B24" w:rsidRDefault="00675B24" w:rsidP="00675B24">
            <w:pPr>
              <w:pStyle w:val="TableParagraph"/>
              <w:tabs>
                <w:tab w:val="left" w:pos="313"/>
              </w:tabs>
              <w:rPr>
                <w:sz w:val="18"/>
              </w:rPr>
            </w:pPr>
            <w:sdt>
              <w:sdtPr>
                <w:rPr>
                  <w:sz w:val="20"/>
                </w:rPr>
                <w:id w:val="8975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Coach</w:t>
            </w:r>
          </w:p>
          <w:p w14:paraId="7B1BE7FF" w14:textId="0A07B7C4" w:rsidR="00675B24" w:rsidRDefault="00675B24" w:rsidP="00675B24">
            <w:pPr>
              <w:pStyle w:val="TableParagraph"/>
              <w:tabs>
                <w:tab w:val="left" w:pos="313"/>
              </w:tabs>
              <w:spacing w:line="220" w:lineRule="exact"/>
              <w:ind w:left="313" w:hanging="313"/>
              <w:rPr>
                <w:sz w:val="18"/>
              </w:rPr>
            </w:pPr>
            <w:sdt>
              <w:sdtPr>
                <w:rPr>
                  <w:sz w:val="20"/>
                </w:rPr>
                <w:id w:val="20037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2"/>
                <w:sz w:val="18"/>
              </w:rPr>
              <w:t xml:space="preserve"> Convenor</w:t>
            </w:r>
          </w:p>
        </w:tc>
        <w:tc>
          <w:tcPr>
            <w:tcW w:w="1047" w:type="dxa"/>
          </w:tcPr>
          <w:p w14:paraId="78A02BE0" w14:textId="5CC3EB91" w:rsidR="00675B24" w:rsidRDefault="00675B24" w:rsidP="00675B24">
            <w:pPr>
              <w:pStyle w:val="TableParagraph"/>
              <w:tabs>
                <w:tab w:val="left" w:pos="310"/>
              </w:tabs>
              <w:ind w:left="36" w:right="98"/>
              <w:rPr>
                <w:sz w:val="18"/>
              </w:rPr>
            </w:pPr>
            <w:sdt>
              <w:sdtPr>
                <w:rPr>
                  <w:sz w:val="20"/>
                </w:rPr>
                <w:id w:val="-9016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4"/>
                <w:sz w:val="18"/>
              </w:rPr>
              <w:t xml:space="preserve"> Not </w:t>
            </w:r>
            <w:r>
              <w:rPr>
                <w:spacing w:val="-2"/>
                <w:sz w:val="18"/>
              </w:rPr>
              <w:t>Applicable</w:t>
            </w:r>
          </w:p>
        </w:tc>
        <w:tc>
          <w:tcPr>
            <w:tcW w:w="1897" w:type="dxa"/>
          </w:tcPr>
          <w:p w14:paraId="33C03586" w14:textId="229435DC" w:rsidR="00675B24" w:rsidRDefault="00675B24" w:rsidP="00675B24">
            <w:pPr>
              <w:pStyle w:val="TableParagraph"/>
              <w:tabs>
                <w:tab w:val="left" w:pos="311"/>
              </w:tabs>
              <w:ind w:left="105" w:right="139"/>
              <w:jc w:val="both"/>
              <w:rPr>
                <w:sz w:val="18"/>
              </w:rPr>
            </w:pPr>
            <w:sdt>
              <w:sdtPr>
                <w:rPr>
                  <w:sz w:val="20"/>
                </w:rPr>
                <w:id w:val="-9666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Planning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Control Measures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according to handbook</w:t>
            </w:r>
          </w:p>
        </w:tc>
        <w:tc>
          <w:tcPr>
            <w:tcW w:w="1743" w:type="dxa"/>
          </w:tcPr>
          <w:p w14:paraId="6FD226F9" w14:textId="77777777" w:rsidR="00675B24" w:rsidRDefault="00675B24" w:rsidP="00675B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14:paraId="6C2E21BB" w14:textId="77777777" w:rsidR="00675B24" w:rsidRDefault="00675B24" w:rsidP="00675B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707184" w14:textId="209ADD45" w:rsidR="00675B24" w:rsidRDefault="00675B24" w:rsidP="00675B24">
      <w:pPr>
        <w:tabs>
          <w:tab w:val="left" w:pos="1635"/>
        </w:tabs>
      </w:pPr>
    </w:p>
    <w:sectPr w:rsidR="00675B24" w:rsidSect="00675B24">
      <w:headerReference w:type="default" r:id="rId7"/>
      <w:footerReference w:type="default" r:id="rId8"/>
      <w:pgSz w:w="11906" w:h="16838"/>
      <w:pgMar w:top="1440" w:right="144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C96D" w14:textId="77777777" w:rsidR="00E174C1" w:rsidRDefault="00E174C1" w:rsidP="00675B24">
      <w:r>
        <w:separator/>
      </w:r>
    </w:p>
  </w:endnote>
  <w:endnote w:type="continuationSeparator" w:id="0">
    <w:p w14:paraId="61B8A6E0" w14:textId="77777777" w:rsidR="00E174C1" w:rsidRDefault="00E174C1" w:rsidP="0067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7E66" w14:textId="4A753FA6" w:rsidR="00675B24" w:rsidRDefault="00675B24">
    <w:pPr>
      <w:pStyle w:val="Footer"/>
    </w:pPr>
    <w:r>
      <w:rPr>
        <w:noProof/>
      </w:rPr>
      <w:drawing>
        <wp:anchor distT="0" distB="0" distL="0" distR="0" simplePos="0" relativeHeight="251661312" behindDoc="1" locked="0" layoutInCell="1" allowOverlap="1" wp14:anchorId="0F17B127" wp14:editId="4D5C55FA">
          <wp:simplePos x="0" y="0"/>
          <wp:positionH relativeFrom="margin">
            <wp:align>left</wp:align>
          </wp:positionH>
          <wp:positionV relativeFrom="page">
            <wp:posOffset>10015220</wp:posOffset>
          </wp:positionV>
          <wp:extent cx="7068981" cy="579492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68981" cy="57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3115" w14:textId="77777777" w:rsidR="00E174C1" w:rsidRDefault="00E174C1" w:rsidP="00675B24">
      <w:r>
        <w:separator/>
      </w:r>
    </w:p>
  </w:footnote>
  <w:footnote w:type="continuationSeparator" w:id="0">
    <w:p w14:paraId="7BC05F6F" w14:textId="77777777" w:rsidR="00E174C1" w:rsidRDefault="00E174C1" w:rsidP="00675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CAFD" w14:textId="06F951A3" w:rsidR="00675B24" w:rsidRDefault="00675B24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5BD9EED" wp14:editId="52170BE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7038094" cy="819040"/>
          <wp:effectExtent l="0" t="0" r="0" b="635"/>
          <wp:wrapNone/>
          <wp:docPr id="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8094" cy="81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1BD"/>
    <w:multiLevelType w:val="hybridMultilevel"/>
    <w:tmpl w:val="A78C158E"/>
    <w:lvl w:ilvl="0" w:tplc="4F42E5D2">
      <w:numFmt w:val="bullet"/>
      <w:lvlText w:val=""/>
      <w:lvlJc w:val="left"/>
      <w:pPr>
        <w:ind w:left="309" w:hanging="21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5CA771E">
      <w:numFmt w:val="bullet"/>
      <w:lvlText w:val="•"/>
      <w:lvlJc w:val="left"/>
      <w:pPr>
        <w:ind w:left="563" w:hanging="214"/>
      </w:pPr>
      <w:rPr>
        <w:rFonts w:hint="default"/>
        <w:lang w:val="en-US" w:eastAsia="en-US" w:bidi="ar-SA"/>
      </w:rPr>
    </w:lvl>
    <w:lvl w:ilvl="2" w:tplc="541C216C">
      <w:numFmt w:val="bullet"/>
      <w:lvlText w:val="•"/>
      <w:lvlJc w:val="left"/>
      <w:pPr>
        <w:ind w:left="826" w:hanging="214"/>
      </w:pPr>
      <w:rPr>
        <w:rFonts w:hint="default"/>
        <w:lang w:val="en-US" w:eastAsia="en-US" w:bidi="ar-SA"/>
      </w:rPr>
    </w:lvl>
    <w:lvl w:ilvl="3" w:tplc="801E8176">
      <w:numFmt w:val="bullet"/>
      <w:lvlText w:val="•"/>
      <w:lvlJc w:val="left"/>
      <w:pPr>
        <w:ind w:left="1090" w:hanging="214"/>
      </w:pPr>
      <w:rPr>
        <w:rFonts w:hint="default"/>
        <w:lang w:val="en-US" w:eastAsia="en-US" w:bidi="ar-SA"/>
      </w:rPr>
    </w:lvl>
    <w:lvl w:ilvl="4" w:tplc="10804A16">
      <w:numFmt w:val="bullet"/>
      <w:lvlText w:val="•"/>
      <w:lvlJc w:val="left"/>
      <w:pPr>
        <w:ind w:left="1353" w:hanging="214"/>
      </w:pPr>
      <w:rPr>
        <w:rFonts w:hint="default"/>
        <w:lang w:val="en-US" w:eastAsia="en-US" w:bidi="ar-SA"/>
      </w:rPr>
    </w:lvl>
    <w:lvl w:ilvl="5" w:tplc="A16E8EA4">
      <w:numFmt w:val="bullet"/>
      <w:lvlText w:val="•"/>
      <w:lvlJc w:val="left"/>
      <w:pPr>
        <w:ind w:left="1617" w:hanging="214"/>
      </w:pPr>
      <w:rPr>
        <w:rFonts w:hint="default"/>
        <w:lang w:val="en-US" w:eastAsia="en-US" w:bidi="ar-SA"/>
      </w:rPr>
    </w:lvl>
    <w:lvl w:ilvl="6" w:tplc="9CF00BC6">
      <w:numFmt w:val="bullet"/>
      <w:lvlText w:val="•"/>
      <w:lvlJc w:val="left"/>
      <w:pPr>
        <w:ind w:left="1880" w:hanging="214"/>
      </w:pPr>
      <w:rPr>
        <w:rFonts w:hint="default"/>
        <w:lang w:val="en-US" w:eastAsia="en-US" w:bidi="ar-SA"/>
      </w:rPr>
    </w:lvl>
    <w:lvl w:ilvl="7" w:tplc="202812DA">
      <w:numFmt w:val="bullet"/>
      <w:lvlText w:val="•"/>
      <w:lvlJc w:val="left"/>
      <w:pPr>
        <w:ind w:left="2143" w:hanging="214"/>
      </w:pPr>
      <w:rPr>
        <w:rFonts w:hint="default"/>
        <w:lang w:val="en-US" w:eastAsia="en-US" w:bidi="ar-SA"/>
      </w:rPr>
    </w:lvl>
    <w:lvl w:ilvl="8" w:tplc="A85C60B4">
      <w:numFmt w:val="bullet"/>
      <w:lvlText w:val="•"/>
      <w:lvlJc w:val="left"/>
      <w:pPr>
        <w:ind w:left="2407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1D853E8A"/>
    <w:multiLevelType w:val="hybridMultilevel"/>
    <w:tmpl w:val="CBCE5CEC"/>
    <w:lvl w:ilvl="0" w:tplc="278A3EA0">
      <w:numFmt w:val="bullet"/>
      <w:lvlText w:val=""/>
      <w:lvlJc w:val="left"/>
      <w:pPr>
        <w:ind w:left="358" w:hanging="25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0F7C885A">
      <w:numFmt w:val="bullet"/>
      <w:lvlText w:val="•"/>
      <w:lvlJc w:val="left"/>
      <w:pPr>
        <w:ind w:left="669" w:hanging="250"/>
      </w:pPr>
      <w:rPr>
        <w:rFonts w:hint="default"/>
        <w:lang w:val="en-US" w:eastAsia="en-US" w:bidi="ar-SA"/>
      </w:rPr>
    </w:lvl>
    <w:lvl w:ilvl="2" w:tplc="803859F2">
      <w:numFmt w:val="bullet"/>
      <w:lvlText w:val="•"/>
      <w:lvlJc w:val="left"/>
      <w:pPr>
        <w:ind w:left="978" w:hanging="250"/>
      </w:pPr>
      <w:rPr>
        <w:rFonts w:hint="default"/>
        <w:lang w:val="en-US" w:eastAsia="en-US" w:bidi="ar-SA"/>
      </w:rPr>
    </w:lvl>
    <w:lvl w:ilvl="3" w:tplc="16FC3928">
      <w:numFmt w:val="bullet"/>
      <w:lvlText w:val="•"/>
      <w:lvlJc w:val="left"/>
      <w:pPr>
        <w:ind w:left="1287" w:hanging="250"/>
      </w:pPr>
      <w:rPr>
        <w:rFonts w:hint="default"/>
        <w:lang w:val="en-US" w:eastAsia="en-US" w:bidi="ar-SA"/>
      </w:rPr>
    </w:lvl>
    <w:lvl w:ilvl="4" w:tplc="1B2492B6">
      <w:numFmt w:val="bullet"/>
      <w:lvlText w:val="•"/>
      <w:lvlJc w:val="left"/>
      <w:pPr>
        <w:ind w:left="1596" w:hanging="250"/>
      </w:pPr>
      <w:rPr>
        <w:rFonts w:hint="default"/>
        <w:lang w:val="en-US" w:eastAsia="en-US" w:bidi="ar-SA"/>
      </w:rPr>
    </w:lvl>
    <w:lvl w:ilvl="5" w:tplc="E1CA9F38">
      <w:numFmt w:val="bullet"/>
      <w:lvlText w:val="•"/>
      <w:lvlJc w:val="left"/>
      <w:pPr>
        <w:ind w:left="1905" w:hanging="250"/>
      </w:pPr>
      <w:rPr>
        <w:rFonts w:hint="default"/>
        <w:lang w:val="en-US" w:eastAsia="en-US" w:bidi="ar-SA"/>
      </w:rPr>
    </w:lvl>
    <w:lvl w:ilvl="6" w:tplc="99B67E12">
      <w:numFmt w:val="bullet"/>
      <w:lvlText w:val="•"/>
      <w:lvlJc w:val="left"/>
      <w:pPr>
        <w:ind w:left="2214" w:hanging="250"/>
      </w:pPr>
      <w:rPr>
        <w:rFonts w:hint="default"/>
        <w:lang w:val="en-US" w:eastAsia="en-US" w:bidi="ar-SA"/>
      </w:rPr>
    </w:lvl>
    <w:lvl w:ilvl="7" w:tplc="1528E04A">
      <w:numFmt w:val="bullet"/>
      <w:lvlText w:val="•"/>
      <w:lvlJc w:val="left"/>
      <w:pPr>
        <w:ind w:left="2523" w:hanging="250"/>
      </w:pPr>
      <w:rPr>
        <w:rFonts w:hint="default"/>
        <w:lang w:val="en-US" w:eastAsia="en-US" w:bidi="ar-SA"/>
      </w:rPr>
    </w:lvl>
    <w:lvl w:ilvl="8" w:tplc="0256EB22">
      <w:numFmt w:val="bullet"/>
      <w:lvlText w:val="•"/>
      <w:lvlJc w:val="left"/>
      <w:pPr>
        <w:ind w:left="2832" w:hanging="250"/>
      </w:pPr>
      <w:rPr>
        <w:rFonts w:hint="default"/>
        <w:lang w:val="en-US" w:eastAsia="en-US" w:bidi="ar-SA"/>
      </w:rPr>
    </w:lvl>
  </w:abstractNum>
  <w:abstractNum w:abstractNumId="2" w15:restartNumberingAfterBreak="0">
    <w:nsid w:val="1ED925FC"/>
    <w:multiLevelType w:val="hybridMultilevel"/>
    <w:tmpl w:val="D9483B08"/>
    <w:lvl w:ilvl="0" w:tplc="F878B0A2">
      <w:numFmt w:val="bullet"/>
      <w:lvlText w:val=""/>
      <w:lvlJc w:val="left"/>
      <w:pPr>
        <w:ind w:left="7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FA6D3CA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6F464FD2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3" w:tplc="A6E88A82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4" w:tplc="0A7CA0C0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5" w:tplc="75FE281C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3588F7A2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7" w:tplc="BB72BA3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E0BE6AE6">
      <w:numFmt w:val="bullet"/>
      <w:lvlText w:val="•"/>
      <w:lvlJc w:val="left"/>
      <w:pPr>
        <w:ind w:left="8949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24"/>
    <w:rsid w:val="00675B24"/>
    <w:rsid w:val="00E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557F"/>
  <w15:chartTrackingRefBased/>
  <w15:docId w15:val="{880E288B-69FF-49A2-B3D4-2D634A94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B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75B24"/>
  </w:style>
  <w:style w:type="paragraph" w:styleId="Header">
    <w:name w:val="header"/>
    <w:basedOn w:val="Normal"/>
    <w:link w:val="HeaderChar"/>
    <w:uiPriority w:val="99"/>
    <w:unhideWhenUsed/>
    <w:rsid w:val="00675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24"/>
    <w:rPr>
      <w:rFonts w:ascii="Arial" w:eastAsia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5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24"/>
    <w:rPr>
      <w:rFonts w:ascii="Arial" w:eastAsia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75B2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75B24"/>
    <w:rPr>
      <w:rFonts w:ascii="Arial" w:eastAsia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1"/>
    <w:qFormat/>
    <w:rsid w:val="00675B24"/>
    <w:pPr>
      <w:spacing w:line="244" w:lineRule="exact"/>
      <w:ind w:left="7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2023-11-27T23:17:42+00:00</PPLastReviewedDate>
    <PPSubmittedDate xmlns="2142b662-f515-4f21-97e5-5a6002b7dd79">2023-11-27T23:17:27+00:00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>2024-11-26T14:00:00+00:00</PPReviewDate>
    <PPModeratedDate xmlns="2142b662-f515-4f21-97e5-5a6002b7dd79">2023-11-27T23:17:42+00:00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0B4D607A-737B-44A5-BFDA-F9E92636DDAE}"/>
</file>

<file path=customXml/itemProps2.xml><?xml version="1.0" encoding="utf-8"?>
<ds:datastoreItem xmlns:ds="http://schemas.openxmlformats.org/officeDocument/2006/customXml" ds:itemID="{E5D050FE-3723-4243-B923-2244209CA3E9}"/>
</file>

<file path=customXml/itemProps3.xml><?xml version="1.0" encoding="utf-8"?>
<ds:datastoreItem xmlns:ds="http://schemas.openxmlformats.org/officeDocument/2006/customXml" ds:itemID="{5F793A25-363B-43A6-8740-EA7E8288F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QRSS Risk Assessment Form</dc:title>
  <dc:subject/>
  <dc:creator>LEADBETTER, Tim</dc:creator>
  <cp:keywords/>
  <dc:description/>
  <cp:lastModifiedBy>LEADBETTER, Tim</cp:lastModifiedBy>
  <cp:revision>1</cp:revision>
  <dcterms:created xsi:type="dcterms:W3CDTF">2023-11-27T23:06:00Z</dcterms:created>
  <dcterms:modified xsi:type="dcterms:W3CDTF">2023-11-27T23:15:00Z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