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1649"/>
        <w:gridCol w:w="3488"/>
        <w:gridCol w:w="1661"/>
        <w:gridCol w:w="1827"/>
      </w:tblGrid>
      <w:tr w:rsidR="008876DE" w:rsidRPr="003C3219" w14:paraId="3914521C" w14:textId="77777777" w:rsidTr="000541E3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8AF81" w14:textId="77777777" w:rsidR="008876DE" w:rsidRPr="003C3219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</w:rPr>
              <w:object w:dxaOrig="4021" w:dyaOrig="3390" w14:anchorId="27C614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46.5pt" o:ole="">
                  <v:imagedata r:id="rId5" o:title=""/>
                </v:shape>
                <o:OLEObject Type="Embed" ProgID="PBrush" ShapeID="_x0000_i1025" DrawAspect="Content" ObjectID="_1804492439" r:id="rId6"/>
              </w:object>
            </w:r>
          </w:p>
        </w:tc>
        <w:tc>
          <w:tcPr>
            <w:tcW w:w="67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1C7D8" w14:textId="77777777" w:rsidR="008876DE" w:rsidRPr="003C3219" w:rsidRDefault="008876DE" w:rsidP="004351CF">
            <w:pPr>
              <w:spacing w:before="60" w:after="80"/>
              <w:jc w:val="center"/>
              <w:rPr>
                <w:rFonts w:cstheme="minorHAnsi"/>
                <w:b/>
                <w:sz w:val="44"/>
                <w:szCs w:val="44"/>
                <w:u w:val="single"/>
              </w:rPr>
            </w:pPr>
            <w:r w:rsidRPr="003C3219">
              <w:rPr>
                <w:rFonts w:cstheme="minorHAnsi"/>
                <w:b/>
                <w:sz w:val="44"/>
                <w:szCs w:val="44"/>
                <w:u w:val="single"/>
              </w:rPr>
              <w:t>DARLING DOWNS SCHOOL SPORT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C9D88" w14:textId="77777777" w:rsidR="008876DE" w:rsidRPr="003C3219" w:rsidRDefault="008876DE" w:rsidP="004351CF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751BA65F" wp14:editId="40CA71EA">
                  <wp:extent cx="571500" cy="752475"/>
                  <wp:effectExtent l="0" t="0" r="0" b="9525"/>
                  <wp:docPr id="2" name="Picture 2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13F" w:rsidRPr="003C3219" w14:paraId="74042B1C" w14:textId="77777777" w:rsidTr="000541E3"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9EBEA2" w14:textId="77777777" w:rsidR="00DE213F" w:rsidRPr="00073C34" w:rsidRDefault="00DE213F" w:rsidP="004351CF">
            <w:pPr>
              <w:spacing w:before="60" w:after="8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73C34">
              <w:rPr>
                <w:rFonts w:cstheme="minorHAnsi"/>
                <w:b/>
                <w:sz w:val="24"/>
                <w:szCs w:val="24"/>
              </w:rPr>
              <w:t>PLEASE READ THE FOLLOWING INFORMATION CAREFULLY!</w:t>
            </w:r>
          </w:p>
        </w:tc>
      </w:tr>
      <w:tr w:rsidR="008876DE" w:rsidRPr="003C3219" w14:paraId="3AF10279" w14:textId="77777777" w:rsidTr="000541E3"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6BE57" w14:textId="5180CB5A" w:rsidR="008876DE" w:rsidRPr="00073C34" w:rsidRDefault="00BE2A3F" w:rsidP="004351CF">
            <w:pPr>
              <w:spacing w:before="60" w:after="80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11-12</w:t>
            </w:r>
            <w:r w:rsidR="00F8068C" w:rsidRPr="00073C34">
              <w:rPr>
                <w:rFonts w:cstheme="minorHAnsi"/>
                <w:b/>
                <w:sz w:val="24"/>
                <w:szCs w:val="24"/>
                <w:u w:val="single"/>
              </w:rPr>
              <w:t xml:space="preserve"> YEARS RUGBY</w:t>
            </w:r>
            <w:r w:rsidR="004B709A" w:rsidRPr="00073C34">
              <w:rPr>
                <w:rFonts w:cstheme="minorHAnsi"/>
                <w:b/>
                <w:sz w:val="24"/>
                <w:szCs w:val="24"/>
                <w:u w:val="single"/>
              </w:rPr>
              <w:t xml:space="preserve"> UNION</w:t>
            </w:r>
            <w:r w:rsidR="00F8068C" w:rsidRPr="00073C34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8876DE" w:rsidRPr="00073C34">
              <w:rPr>
                <w:rFonts w:cstheme="minorHAnsi"/>
                <w:b/>
                <w:sz w:val="24"/>
                <w:szCs w:val="24"/>
                <w:u w:val="single"/>
              </w:rPr>
              <w:t>TRIALS - 202</w:t>
            </w:r>
            <w:r w:rsidR="00870D68">
              <w:rPr>
                <w:rFonts w:cstheme="minorHAnsi"/>
                <w:b/>
                <w:sz w:val="24"/>
                <w:szCs w:val="24"/>
                <w:u w:val="single"/>
              </w:rPr>
              <w:t>5</w:t>
            </w:r>
          </w:p>
        </w:tc>
      </w:tr>
      <w:tr w:rsidR="008876DE" w:rsidRPr="003C3219" w14:paraId="3F4128DD" w14:textId="77777777" w:rsidTr="000541E3"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F8A0E4" w14:textId="246A8FCE" w:rsidR="008876DE" w:rsidRPr="00073C34" w:rsidRDefault="008876DE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>The 202</w:t>
            </w:r>
            <w:r w:rsidR="00870D68">
              <w:rPr>
                <w:rFonts w:cstheme="minorHAnsi"/>
                <w:sz w:val="20"/>
                <w:szCs w:val="20"/>
              </w:rPr>
              <w:t>5</w:t>
            </w:r>
            <w:r w:rsidRPr="00073C34">
              <w:rPr>
                <w:rFonts w:cstheme="minorHAnsi"/>
                <w:sz w:val="20"/>
                <w:szCs w:val="20"/>
              </w:rPr>
              <w:t xml:space="preserve"> Regional </w:t>
            </w:r>
            <w:r w:rsidR="001143EF">
              <w:rPr>
                <w:rFonts w:cstheme="minorHAnsi"/>
                <w:b/>
                <w:sz w:val="20"/>
                <w:szCs w:val="20"/>
              </w:rPr>
              <w:t>11-12</w:t>
            </w:r>
            <w:r w:rsidR="004B709A" w:rsidRPr="00073C34">
              <w:rPr>
                <w:rFonts w:cstheme="minorHAnsi"/>
                <w:b/>
                <w:sz w:val="20"/>
                <w:szCs w:val="20"/>
              </w:rPr>
              <w:t xml:space="preserve"> YEARS RUGBY UNION </w:t>
            </w:r>
            <w:r w:rsidRPr="00073C34">
              <w:rPr>
                <w:rFonts w:cstheme="minorHAnsi"/>
                <w:sz w:val="20"/>
                <w:szCs w:val="20"/>
              </w:rPr>
              <w:t xml:space="preserve">Trials are to be held on </w:t>
            </w:r>
            <w:r w:rsidR="00870D68">
              <w:rPr>
                <w:rFonts w:cstheme="minorHAnsi"/>
                <w:b/>
                <w:bCs/>
                <w:sz w:val="20"/>
                <w:szCs w:val="20"/>
              </w:rPr>
              <w:t>Tuesday</w:t>
            </w:r>
            <w:r w:rsidR="001143EF" w:rsidRPr="001143EF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3F4472">
              <w:rPr>
                <w:rFonts w:cstheme="minorHAnsi"/>
                <w:b/>
                <w:bCs/>
                <w:sz w:val="20"/>
                <w:szCs w:val="20"/>
              </w:rPr>
              <w:t>May 2</w:t>
            </w:r>
            <w:r w:rsidR="00870D68">
              <w:rPr>
                <w:rFonts w:cstheme="minorHAnsi"/>
                <w:b/>
                <w:bCs/>
                <w:sz w:val="20"/>
                <w:szCs w:val="20"/>
              </w:rPr>
              <w:t xml:space="preserve">7 </w:t>
            </w:r>
            <w:r w:rsidR="001143EF" w:rsidRPr="001143EF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="001143EF">
              <w:rPr>
                <w:rFonts w:cstheme="minorHAnsi"/>
                <w:sz w:val="20"/>
                <w:szCs w:val="20"/>
              </w:rPr>
              <w:t xml:space="preserve"> </w:t>
            </w:r>
            <w:r w:rsidR="00870D68">
              <w:rPr>
                <w:rFonts w:cstheme="minorHAnsi"/>
                <w:b/>
                <w:sz w:val="20"/>
                <w:szCs w:val="20"/>
              </w:rPr>
              <w:t>Wednesday</w:t>
            </w:r>
            <w:r w:rsidR="00F8068C" w:rsidRPr="00073C34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3F4472">
              <w:rPr>
                <w:rFonts w:cstheme="minorHAnsi"/>
                <w:b/>
                <w:sz w:val="20"/>
                <w:szCs w:val="20"/>
              </w:rPr>
              <w:t>May 2</w:t>
            </w:r>
            <w:r w:rsidR="00870D68">
              <w:rPr>
                <w:rFonts w:cstheme="minorHAnsi"/>
                <w:b/>
                <w:sz w:val="20"/>
                <w:szCs w:val="20"/>
              </w:rPr>
              <w:t>8</w:t>
            </w:r>
            <w:r w:rsidR="00F8068C" w:rsidRPr="00073C34">
              <w:rPr>
                <w:rFonts w:cstheme="minorHAnsi"/>
                <w:b/>
                <w:sz w:val="20"/>
                <w:szCs w:val="20"/>
              </w:rPr>
              <w:t>,</w:t>
            </w:r>
            <w:r w:rsidRPr="00073C34">
              <w:rPr>
                <w:rFonts w:cstheme="minorHAnsi"/>
                <w:b/>
                <w:sz w:val="20"/>
                <w:szCs w:val="20"/>
              </w:rPr>
              <w:t xml:space="preserve"> 202</w:t>
            </w:r>
            <w:r w:rsidR="00870D68">
              <w:rPr>
                <w:rFonts w:cstheme="minorHAnsi"/>
                <w:b/>
                <w:sz w:val="20"/>
                <w:szCs w:val="20"/>
              </w:rPr>
              <w:t>5</w:t>
            </w:r>
            <w:r w:rsidRPr="00073C34">
              <w:rPr>
                <w:rFonts w:cstheme="minorHAnsi"/>
                <w:sz w:val="20"/>
                <w:szCs w:val="20"/>
              </w:rPr>
              <w:t xml:space="preserve">.  </w:t>
            </w:r>
            <w:r w:rsidR="001143EF">
              <w:rPr>
                <w:rFonts w:cstheme="minorHAnsi"/>
                <w:sz w:val="20"/>
                <w:szCs w:val="20"/>
              </w:rPr>
              <w:t>Combined Zones</w:t>
            </w:r>
            <w:r w:rsidRPr="00073C34">
              <w:rPr>
                <w:rFonts w:cstheme="minorHAnsi"/>
                <w:sz w:val="20"/>
                <w:szCs w:val="20"/>
              </w:rPr>
              <w:t xml:space="preserve"> are to conduct trials to nominate suitable individuals to attend these trials.</w:t>
            </w:r>
          </w:p>
        </w:tc>
      </w:tr>
      <w:tr w:rsidR="008876DE" w:rsidRPr="003C3219" w14:paraId="6A08C003" w14:textId="77777777" w:rsidTr="000541E3"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407D90" w14:textId="77777777" w:rsidR="008876DE" w:rsidRDefault="001143EF" w:rsidP="006E7AA0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COMBINED ZONE</w:t>
            </w:r>
            <w:r w:rsidR="008876DE" w:rsidRPr="0001448D">
              <w:rPr>
                <w:rFonts w:cstheme="minorHAnsi"/>
                <w:b/>
                <w:sz w:val="20"/>
                <w:szCs w:val="20"/>
              </w:rPr>
              <w:t xml:space="preserve"> NOMINATIONS ONLY</w:t>
            </w:r>
            <w:r>
              <w:rPr>
                <w:rFonts w:cstheme="minorHAnsi"/>
                <w:b/>
                <w:sz w:val="20"/>
                <w:szCs w:val="20"/>
              </w:rPr>
              <w:t xml:space="preserve"> OF NO MORE THAN TWENTY-TWO (22) PLAYERS</w:t>
            </w:r>
          </w:p>
          <w:p w14:paraId="3F1286F6" w14:textId="77777777" w:rsidR="001143EF" w:rsidRPr="001143EF" w:rsidRDefault="001143EF" w:rsidP="001143EF">
            <w:pPr>
              <w:spacing w:before="20" w:after="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143EF">
              <w:rPr>
                <w:rFonts w:cstheme="minorHAnsi"/>
                <w:bCs/>
                <w:sz w:val="20"/>
                <w:szCs w:val="20"/>
              </w:rPr>
              <w:t>Due to the developing nature of the sport, Zones will be combined to select a team to attend these trials.  Coordinators (who are in bold) for these trials will notify the schools in the zones about the combined zone trial.</w:t>
            </w:r>
          </w:p>
          <w:p w14:paraId="44D05386" w14:textId="77777777" w:rsidR="001143EF" w:rsidRPr="001143EF" w:rsidRDefault="001143EF" w:rsidP="001143EF">
            <w:pPr>
              <w:spacing w:before="20" w:after="20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1ACD864B" w14:textId="31378A8D" w:rsidR="001143EF" w:rsidRPr="001143EF" w:rsidRDefault="001143EF" w:rsidP="001143EF">
            <w:pPr>
              <w:spacing w:before="20" w:after="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143EF">
              <w:rPr>
                <w:rFonts w:cstheme="minorHAnsi"/>
                <w:bCs/>
                <w:sz w:val="20"/>
                <w:szCs w:val="20"/>
              </w:rPr>
              <w:t>Team 1</w:t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  <w:t>Toowoomba Range</w:t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</w:r>
            <w:r w:rsidRPr="001143EF">
              <w:rPr>
                <w:rFonts w:cstheme="minorHAnsi"/>
                <w:b/>
                <w:sz w:val="20"/>
                <w:szCs w:val="20"/>
              </w:rPr>
              <w:t>- Dave Wigan – TAS</w:t>
            </w:r>
            <w:r w:rsidRPr="001143E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59A5ADC8" w14:textId="3B83EC43" w:rsidR="001143EF" w:rsidRPr="001143EF" w:rsidRDefault="001143EF" w:rsidP="001143EF">
            <w:pPr>
              <w:spacing w:before="20" w:after="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143EF">
              <w:rPr>
                <w:rFonts w:cstheme="minorHAnsi"/>
                <w:bCs/>
                <w:sz w:val="20"/>
                <w:szCs w:val="20"/>
              </w:rPr>
              <w:t>Team 2</w:t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  <w:t>Inner Downs</w:t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  <w:t xml:space="preserve">- </w:t>
            </w:r>
            <w:r w:rsidR="00C6367C" w:rsidRPr="00990EF7">
              <w:rPr>
                <w:rFonts w:cstheme="minorHAnsi"/>
                <w:bCs/>
                <w:sz w:val="20"/>
                <w:szCs w:val="20"/>
              </w:rPr>
              <w:t>TBC</w:t>
            </w:r>
          </w:p>
          <w:p w14:paraId="4408B6E2" w14:textId="61E00802" w:rsidR="001143EF" w:rsidRPr="001143EF" w:rsidRDefault="001143EF" w:rsidP="001143EF">
            <w:pPr>
              <w:spacing w:before="20" w:after="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143EF">
              <w:rPr>
                <w:rFonts w:cstheme="minorHAnsi"/>
                <w:bCs/>
                <w:sz w:val="20"/>
                <w:szCs w:val="20"/>
              </w:rPr>
              <w:tab/>
              <w:t>Toowoomba Central</w:t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  <w:t>- Dave Wigan - TAS</w:t>
            </w:r>
          </w:p>
          <w:p w14:paraId="1D5CE527" w14:textId="6AA021AC" w:rsidR="001143EF" w:rsidRPr="001143EF" w:rsidRDefault="001143EF" w:rsidP="001143EF">
            <w:pPr>
              <w:spacing w:before="20" w:after="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143EF">
              <w:rPr>
                <w:rFonts w:cstheme="minorHAnsi"/>
                <w:bCs/>
                <w:sz w:val="20"/>
                <w:szCs w:val="20"/>
              </w:rPr>
              <w:tab/>
              <w:t xml:space="preserve">Toowoomba West </w:t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  <w:t xml:space="preserve">- </w:t>
            </w:r>
            <w:r w:rsidRPr="001143EF">
              <w:rPr>
                <w:rFonts w:cstheme="minorHAnsi"/>
                <w:b/>
                <w:sz w:val="20"/>
                <w:szCs w:val="20"/>
              </w:rPr>
              <w:t>Dave Wigan - TAS</w:t>
            </w:r>
          </w:p>
          <w:p w14:paraId="33506BE7" w14:textId="3ACB0ED3" w:rsidR="001143EF" w:rsidRPr="001143EF" w:rsidRDefault="001143EF" w:rsidP="001143EF">
            <w:pPr>
              <w:spacing w:before="20" w:after="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143EF">
              <w:rPr>
                <w:rFonts w:cstheme="minorHAnsi"/>
                <w:bCs/>
                <w:sz w:val="20"/>
                <w:szCs w:val="20"/>
              </w:rPr>
              <w:tab/>
              <w:t xml:space="preserve">Lockyer   </w:t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  <w:t xml:space="preserve">            </w:t>
            </w:r>
            <w:r>
              <w:rPr>
                <w:rFonts w:cstheme="minorHAnsi"/>
                <w:bCs/>
                <w:sz w:val="20"/>
                <w:szCs w:val="20"/>
              </w:rPr>
              <w:t xml:space="preserve">    </w:t>
            </w:r>
            <w:r w:rsidRPr="001143EF">
              <w:rPr>
                <w:rFonts w:cstheme="minorHAnsi"/>
                <w:bCs/>
                <w:sz w:val="20"/>
                <w:szCs w:val="20"/>
              </w:rPr>
              <w:t>- Tania Scott – Gatton SS</w:t>
            </w:r>
          </w:p>
          <w:p w14:paraId="3D500F20" w14:textId="54BF62CC" w:rsidR="001143EF" w:rsidRPr="001F2288" w:rsidRDefault="001143EF" w:rsidP="00C6367C">
            <w:pPr>
              <w:spacing w:before="20" w:after="2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1F2288">
              <w:rPr>
                <w:rFonts w:cstheme="minorHAnsi"/>
                <w:bCs/>
                <w:sz w:val="20"/>
                <w:szCs w:val="20"/>
              </w:rPr>
              <w:t>Team 3</w:t>
            </w:r>
            <w:r w:rsidRPr="001F2288">
              <w:rPr>
                <w:rFonts w:cstheme="minorHAnsi"/>
                <w:bCs/>
                <w:sz w:val="20"/>
                <w:szCs w:val="20"/>
              </w:rPr>
              <w:tab/>
              <w:t>Bunya</w:t>
            </w:r>
            <w:r w:rsidRPr="001F2288">
              <w:rPr>
                <w:rFonts w:cstheme="minorHAnsi"/>
                <w:bCs/>
                <w:sz w:val="20"/>
                <w:szCs w:val="20"/>
              </w:rPr>
              <w:tab/>
            </w:r>
            <w:r w:rsidRPr="001F2288">
              <w:rPr>
                <w:rFonts w:cstheme="minorHAnsi"/>
                <w:bCs/>
                <w:sz w:val="20"/>
                <w:szCs w:val="20"/>
              </w:rPr>
              <w:tab/>
            </w:r>
            <w:r w:rsidRPr="001F2288">
              <w:rPr>
                <w:rFonts w:cstheme="minorHAnsi"/>
                <w:bCs/>
                <w:sz w:val="20"/>
                <w:szCs w:val="20"/>
              </w:rPr>
              <w:tab/>
            </w:r>
            <w:r w:rsidRPr="001F2288">
              <w:rPr>
                <w:rFonts w:cstheme="minorHAnsi"/>
                <w:bCs/>
                <w:sz w:val="20"/>
                <w:szCs w:val="20"/>
              </w:rPr>
              <w:tab/>
              <w:t xml:space="preserve">- </w:t>
            </w:r>
            <w:r w:rsidR="00C6367C" w:rsidRPr="001F2288">
              <w:rPr>
                <w:rFonts w:cstheme="minorHAnsi"/>
                <w:bCs/>
                <w:sz w:val="20"/>
                <w:szCs w:val="20"/>
              </w:rPr>
              <w:t xml:space="preserve">Sam </w:t>
            </w:r>
            <w:proofErr w:type="spellStart"/>
            <w:r w:rsidR="00C6367C" w:rsidRPr="001F2288">
              <w:rPr>
                <w:rFonts w:cstheme="minorHAnsi"/>
                <w:bCs/>
                <w:sz w:val="20"/>
                <w:szCs w:val="20"/>
              </w:rPr>
              <w:t>Weier</w:t>
            </w:r>
            <w:proofErr w:type="spellEnd"/>
            <w:r w:rsidR="00C6367C" w:rsidRPr="001F2288">
              <w:rPr>
                <w:rFonts w:cstheme="minorHAnsi"/>
                <w:bCs/>
                <w:sz w:val="20"/>
                <w:szCs w:val="20"/>
              </w:rPr>
              <w:t xml:space="preserve"> – Dalby SHS</w:t>
            </w:r>
          </w:p>
          <w:p w14:paraId="43611C23" w14:textId="318318E0" w:rsidR="001143EF" w:rsidRPr="001F2288" w:rsidRDefault="001143EF" w:rsidP="001143EF">
            <w:pPr>
              <w:spacing w:before="20" w:after="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F2288">
              <w:rPr>
                <w:rFonts w:cstheme="minorHAnsi"/>
                <w:bCs/>
                <w:sz w:val="20"/>
                <w:szCs w:val="20"/>
              </w:rPr>
              <w:t>Team 4</w:t>
            </w:r>
            <w:r w:rsidRPr="001F2288">
              <w:rPr>
                <w:rFonts w:cstheme="minorHAnsi"/>
                <w:bCs/>
                <w:sz w:val="20"/>
                <w:szCs w:val="20"/>
              </w:rPr>
              <w:tab/>
              <w:t xml:space="preserve">Granite Belt, </w:t>
            </w:r>
            <w:proofErr w:type="spellStart"/>
            <w:r w:rsidRPr="001F2288">
              <w:rPr>
                <w:rFonts w:cstheme="minorHAnsi"/>
                <w:bCs/>
                <w:sz w:val="20"/>
                <w:szCs w:val="20"/>
              </w:rPr>
              <w:t>MacIntyre</w:t>
            </w:r>
            <w:proofErr w:type="spellEnd"/>
            <w:r w:rsidRPr="001F2288">
              <w:rPr>
                <w:rFonts w:cstheme="minorHAnsi"/>
                <w:bCs/>
                <w:sz w:val="20"/>
                <w:szCs w:val="20"/>
              </w:rPr>
              <w:t xml:space="preserve"> &amp; </w:t>
            </w:r>
            <w:r w:rsidRPr="001F2288">
              <w:rPr>
                <w:rFonts w:cstheme="minorHAnsi"/>
                <w:bCs/>
                <w:sz w:val="20"/>
                <w:szCs w:val="20"/>
              </w:rPr>
              <w:tab/>
              <w:t xml:space="preserve">                </w:t>
            </w:r>
            <w:r w:rsidRPr="001F2288">
              <w:rPr>
                <w:rFonts w:cstheme="minorHAnsi"/>
                <w:b/>
                <w:sz w:val="20"/>
                <w:szCs w:val="20"/>
              </w:rPr>
              <w:t xml:space="preserve">- Stan McDonnell – Goondiwindi SS </w:t>
            </w:r>
          </w:p>
          <w:p w14:paraId="7F813890" w14:textId="55F62DA6" w:rsidR="001143EF" w:rsidRPr="001143EF" w:rsidRDefault="001143EF" w:rsidP="001143EF">
            <w:pPr>
              <w:spacing w:before="20" w:after="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F2288">
              <w:rPr>
                <w:rFonts w:cstheme="minorHAnsi"/>
                <w:bCs/>
                <w:sz w:val="20"/>
                <w:szCs w:val="20"/>
              </w:rPr>
              <w:t xml:space="preserve">                </w:t>
            </w:r>
            <w:r w:rsidRPr="001143EF">
              <w:rPr>
                <w:rFonts w:cstheme="minorHAnsi"/>
                <w:bCs/>
                <w:sz w:val="20"/>
                <w:szCs w:val="20"/>
              </w:rPr>
              <w:t>Southern Downs</w:t>
            </w:r>
            <w:r w:rsidRPr="001143EF">
              <w:rPr>
                <w:rFonts w:cstheme="minorHAnsi"/>
                <w:bCs/>
                <w:sz w:val="20"/>
                <w:szCs w:val="20"/>
              </w:rPr>
              <w:tab/>
            </w:r>
            <w:r>
              <w:rPr>
                <w:rFonts w:cstheme="minorHAnsi"/>
                <w:bCs/>
                <w:sz w:val="20"/>
                <w:szCs w:val="20"/>
              </w:rPr>
              <w:t xml:space="preserve">                                </w:t>
            </w:r>
            <w:r w:rsidRPr="001143EF">
              <w:rPr>
                <w:rFonts w:cstheme="minorHAnsi"/>
                <w:bCs/>
                <w:sz w:val="20"/>
                <w:szCs w:val="20"/>
              </w:rPr>
              <w:t>- Pat McCormick – Stanthorpe</w:t>
            </w:r>
            <w:r w:rsidRPr="001143EF">
              <w:rPr>
                <w:rFonts w:cstheme="minorHAnsi"/>
                <w:b/>
                <w:sz w:val="20"/>
                <w:szCs w:val="20"/>
              </w:rPr>
              <w:t xml:space="preserve"> SS</w:t>
            </w:r>
          </w:p>
          <w:p w14:paraId="41C97E8D" w14:textId="1E6DCA20" w:rsidR="001143EF" w:rsidRPr="001143EF" w:rsidRDefault="001143EF" w:rsidP="001143EF">
            <w:pPr>
              <w:spacing w:before="20" w:after="20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 w:rsidRPr="001143EF">
              <w:rPr>
                <w:rFonts w:cstheme="minorHAnsi"/>
                <w:bCs/>
                <w:sz w:val="20"/>
                <w:szCs w:val="20"/>
              </w:rPr>
              <w:t xml:space="preserve">- </w:t>
            </w:r>
            <w:r w:rsidR="001F2288">
              <w:rPr>
                <w:rFonts w:cstheme="minorHAnsi"/>
                <w:bCs/>
                <w:sz w:val="20"/>
                <w:szCs w:val="20"/>
              </w:rPr>
              <w:t>Jarod Turner – Scots PGC</w:t>
            </w:r>
          </w:p>
        </w:tc>
      </w:tr>
      <w:tr w:rsidR="008876DE" w:rsidRPr="003C3219" w14:paraId="045E7578" w14:textId="77777777" w:rsidTr="001143EF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B164B" w14:textId="77777777" w:rsidR="008876DE" w:rsidRPr="0001448D" w:rsidRDefault="008876DE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sz w:val="20"/>
                <w:szCs w:val="20"/>
              </w:rPr>
              <w:t>Please note the following details: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605327F7" w14:textId="77777777" w:rsidR="008876DE" w:rsidRPr="0001448D" w:rsidRDefault="008876DE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11E25" w14:textId="77777777" w:rsidR="008876DE" w:rsidRPr="003C3219" w:rsidRDefault="008876DE" w:rsidP="00DF4558">
            <w:pPr>
              <w:spacing w:before="20" w:after="40"/>
              <w:rPr>
                <w:rFonts w:cstheme="minorHAnsi"/>
              </w:rPr>
            </w:pPr>
          </w:p>
        </w:tc>
      </w:tr>
      <w:tr w:rsidR="001143EF" w:rsidRPr="003C3219" w14:paraId="08EC01B5" w14:textId="77777777" w:rsidTr="001143EF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D322B" w14:textId="77777777" w:rsidR="001143EF" w:rsidRPr="0001448D" w:rsidRDefault="001143EF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1448D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D17166" w14:textId="77777777" w:rsidR="00870D68" w:rsidRPr="00990EF7" w:rsidRDefault="00870D68" w:rsidP="00DF4558">
            <w:pPr>
              <w:spacing w:before="20" w:after="40"/>
              <w:rPr>
                <w:rFonts w:cstheme="minorHAnsi"/>
                <w:b/>
                <w:bCs/>
                <w:sz w:val="20"/>
                <w:szCs w:val="20"/>
              </w:rPr>
            </w:pPr>
            <w:r w:rsidRPr="00990EF7">
              <w:rPr>
                <w:rFonts w:cstheme="minorHAnsi"/>
                <w:sz w:val="20"/>
                <w:szCs w:val="20"/>
              </w:rPr>
              <w:t>Tuesday, May 27 and Wednesday, May 28, 2025</w:t>
            </w:r>
            <w:r w:rsidRPr="00990EF7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08E29F3" w14:textId="6237F48C" w:rsidR="001143EF" w:rsidRPr="003C3219" w:rsidRDefault="001143EF" w:rsidP="00DF4558">
            <w:pPr>
              <w:spacing w:before="20" w:after="40"/>
              <w:rPr>
                <w:rFonts w:cstheme="minorHAnsi"/>
              </w:rPr>
            </w:pPr>
            <w:r w:rsidRPr="00990EF7">
              <w:rPr>
                <w:rFonts w:cstheme="minorHAnsi"/>
                <w:b/>
                <w:bCs/>
                <w:sz w:val="20"/>
                <w:szCs w:val="20"/>
              </w:rPr>
              <w:t xml:space="preserve">(PLEASE NOTE THAT ONLY STUDENTS NAMED IN POSSIBLES V PROBABLES ARE REQUIRED FOR </w:t>
            </w:r>
            <w:r w:rsidR="005B4BAC" w:rsidRPr="00990EF7">
              <w:rPr>
                <w:rFonts w:cstheme="minorHAnsi"/>
                <w:b/>
                <w:bCs/>
                <w:sz w:val="20"/>
                <w:szCs w:val="20"/>
              </w:rPr>
              <w:t>WEDNESDAY</w:t>
            </w:r>
            <w:r w:rsidRPr="00990EF7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F8068C" w:rsidRPr="003C3219" w14:paraId="07D6AE89" w14:textId="77777777" w:rsidTr="001143EF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A3998" w14:textId="77777777" w:rsidR="00F8068C" w:rsidRPr="0001448D" w:rsidRDefault="00F8068C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1448D">
              <w:rPr>
                <w:rFonts w:cstheme="minorHAnsi"/>
                <w:b/>
                <w:sz w:val="20"/>
                <w:szCs w:val="20"/>
              </w:rPr>
              <w:t>VENUE: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5068F0" w14:textId="48934FD8" w:rsidR="00F8068C" w:rsidRPr="0001448D" w:rsidRDefault="001143EF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Goondiwindi Rugby Union</w:t>
            </w:r>
            <w:r w:rsidR="00C97F07" w:rsidRPr="0001448D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Riddles Oval, Lagoon Street, Goondiwindi</w:t>
            </w:r>
          </w:p>
        </w:tc>
      </w:tr>
      <w:tr w:rsidR="00F8068C" w:rsidRPr="003C3219" w14:paraId="4C3E9AEE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26E19" w14:textId="77777777" w:rsidR="00F8068C" w:rsidRPr="0001448D" w:rsidRDefault="00F8068C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1448D">
              <w:rPr>
                <w:rFonts w:cstheme="minorHAnsi"/>
                <w:b/>
                <w:sz w:val="20"/>
                <w:szCs w:val="20"/>
              </w:rPr>
              <w:t>TIME: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7694FD" w14:textId="5DD46E79" w:rsidR="00F8068C" w:rsidRPr="0001448D" w:rsidRDefault="001143EF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="00F8068C" w:rsidRPr="0001448D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F8068C" w:rsidRPr="0001448D">
              <w:rPr>
                <w:rFonts w:cstheme="minorHAnsi"/>
                <w:sz w:val="20"/>
                <w:szCs w:val="20"/>
              </w:rPr>
              <w:t xml:space="preserve">0 </w:t>
            </w:r>
            <w:r w:rsidR="00C97F07" w:rsidRPr="0001448D">
              <w:rPr>
                <w:rFonts w:cstheme="minorHAnsi"/>
                <w:sz w:val="20"/>
                <w:szCs w:val="20"/>
              </w:rPr>
              <w:t>a</w:t>
            </w:r>
            <w:r w:rsidR="00F8068C" w:rsidRPr="0001448D">
              <w:rPr>
                <w:rFonts w:cstheme="minorHAnsi"/>
                <w:sz w:val="20"/>
                <w:szCs w:val="20"/>
              </w:rPr>
              <w:t xml:space="preserve">.m. – </w:t>
            </w:r>
            <w:r w:rsidR="00C97F07" w:rsidRPr="0001448D">
              <w:rPr>
                <w:rFonts w:cstheme="minorHAnsi"/>
                <w:sz w:val="20"/>
                <w:szCs w:val="20"/>
              </w:rPr>
              <w:t>3</w:t>
            </w:r>
            <w:r w:rsidR="00F8068C" w:rsidRPr="0001448D">
              <w:rPr>
                <w:rFonts w:cstheme="minorHAnsi"/>
                <w:sz w:val="20"/>
                <w:szCs w:val="20"/>
              </w:rPr>
              <w:t>:</w:t>
            </w:r>
            <w:r w:rsidR="00C97F07" w:rsidRPr="0001448D">
              <w:rPr>
                <w:rFonts w:cstheme="minorHAnsi"/>
                <w:sz w:val="20"/>
                <w:szCs w:val="20"/>
              </w:rPr>
              <w:t>0</w:t>
            </w:r>
            <w:r w:rsidR="00F8068C" w:rsidRPr="0001448D">
              <w:rPr>
                <w:rFonts w:cstheme="minorHAnsi"/>
                <w:sz w:val="20"/>
                <w:szCs w:val="20"/>
              </w:rPr>
              <w:t xml:space="preserve">0 p.m. </w:t>
            </w:r>
          </w:p>
        </w:tc>
      </w:tr>
      <w:tr w:rsidR="008876DE" w:rsidRPr="003C3219" w14:paraId="16A287F0" w14:textId="77777777" w:rsidTr="000541E3">
        <w:tc>
          <w:tcPr>
            <w:tcW w:w="10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041642" w14:textId="06F72B79" w:rsidR="008876DE" w:rsidRPr="0001448D" w:rsidRDefault="008876DE" w:rsidP="00B409E1">
            <w:pPr>
              <w:pStyle w:val="ListParagraph"/>
              <w:numPr>
                <w:ilvl w:val="0"/>
                <w:numId w:val="1"/>
              </w:numPr>
              <w:spacing w:before="20" w:after="20"/>
              <w:ind w:left="746" w:hanging="425"/>
              <w:jc w:val="both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sz w:val="20"/>
                <w:szCs w:val="20"/>
              </w:rPr>
              <w:t xml:space="preserve">It is a </w:t>
            </w:r>
            <w:r w:rsidR="00E408D8">
              <w:rPr>
                <w:rFonts w:cstheme="minorHAnsi"/>
                <w:b/>
                <w:sz w:val="20"/>
                <w:szCs w:val="20"/>
              </w:rPr>
              <w:t>ZONE’S</w:t>
            </w:r>
            <w:r w:rsidRPr="0001448D">
              <w:rPr>
                <w:rFonts w:cstheme="minorHAnsi"/>
                <w:b/>
                <w:sz w:val="20"/>
                <w:szCs w:val="20"/>
              </w:rPr>
              <w:t xml:space="preserve"> RESPONSIBILITY</w:t>
            </w:r>
            <w:r w:rsidRPr="0001448D">
              <w:rPr>
                <w:rFonts w:cstheme="minorHAnsi"/>
                <w:sz w:val="20"/>
                <w:szCs w:val="20"/>
              </w:rPr>
              <w:t xml:space="preserve"> to ensure </w:t>
            </w:r>
            <w:r w:rsidR="00CA6F0C" w:rsidRPr="0001448D">
              <w:rPr>
                <w:rFonts w:cstheme="minorHAnsi"/>
                <w:sz w:val="20"/>
                <w:szCs w:val="20"/>
              </w:rPr>
              <w:t>staff</w:t>
            </w:r>
            <w:r w:rsidRPr="0001448D">
              <w:rPr>
                <w:rFonts w:cstheme="minorHAnsi"/>
                <w:sz w:val="20"/>
                <w:szCs w:val="20"/>
              </w:rPr>
              <w:t xml:space="preserve"> accompany teams to Regional Trials and provide TRS days to cover staff absence from school for these days.</w:t>
            </w:r>
          </w:p>
          <w:p w14:paraId="07BA718B" w14:textId="4B7564E0" w:rsidR="000541E3" w:rsidRPr="00E408D8" w:rsidRDefault="008876DE" w:rsidP="00B409E1">
            <w:pPr>
              <w:pStyle w:val="ListParagraph"/>
              <w:numPr>
                <w:ilvl w:val="0"/>
                <w:numId w:val="1"/>
              </w:numPr>
              <w:spacing w:before="20" w:after="20"/>
              <w:ind w:left="746" w:hanging="425"/>
              <w:jc w:val="both"/>
              <w:rPr>
                <w:rFonts w:cstheme="minorHAnsi"/>
                <w:sz w:val="20"/>
                <w:szCs w:val="20"/>
              </w:rPr>
            </w:pPr>
            <w:r w:rsidRPr="0001448D">
              <w:rPr>
                <w:rFonts w:cstheme="minorHAnsi"/>
                <w:sz w:val="20"/>
                <w:szCs w:val="20"/>
              </w:rPr>
              <w:t xml:space="preserve">Teams attending without a team official </w:t>
            </w:r>
            <w:r w:rsidRPr="0001448D">
              <w:rPr>
                <w:rFonts w:cstheme="minorHAnsi"/>
                <w:b/>
                <w:sz w:val="20"/>
                <w:szCs w:val="20"/>
              </w:rPr>
              <w:t>WILL BE INELIGIBLE</w:t>
            </w:r>
            <w:r w:rsidRPr="0001448D">
              <w:rPr>
                <w:rFonts w:cstheme="minorHAnsi"/>
                <w:sz w:val="20"/>
                <w:szCs w:val="20"/>
              </w:rPr>
              <w:t xml:space="preserve"> to compete at the Regional Trials.</w:t>
            </w:r>
          </w:p>
        </w:tc>
      </w:tr>
      <w:tr w:rsidR="00CA6F0C" w:rsidRPr="003C3219" w14:paraId="03192943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5BCA1" w14:textId="77777777" w:rsidR="00CA6F0C" w:rsidRPr="00073C34" w:rsidRDefault="00CA6F0C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>NOMINATION FEE: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626067" w14:textId="77777777" w:rsidR="00CA6F0C" w:rsidRPr="00073C34" w:rsidRDefault="00CA6F0C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 xml:space="preserve">$16.50 per student.   </w:t>
            </w:r>
            <w:r w:rsidRPr="00073C34">
              <w:rPr>
                <w:rFonts w:cstheme="minorHAnsi"/>
                <w:b/>
                <w:sz w:val="20"/>
                <w:szCs w:val="20"/>
              </w:rPr>
              <w:t>No money is to be paid at the trial.</w:t>
            </w:r>
          </w:p>
        </w:tc>
      </w:tr>
      <w:tr w:rsidR="00CA6F0C" w:rsidRPr="003C3219" w14:paraId="442B03E1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09AA5" w14:textId="77777777" w:rsidR="00CA6F0C" w:rsidRPr="00073C34" w:rsidRDefault="00CA6F0C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9ABB2" w14:textId="1C6468C4" w:rsidR="00CA6F0C" w:rsidRPr="00073C34" w:rsidRDefault="00CA6F0C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 xml:space="preserve">Students are to go to </w:t>
            </w:r>
            <w:hyperlink r:id="rId8" w:history="1">
              <w:r w:rsidRPr="00073C34">
                <w:rPr>
                  <w:rStyle w:val="Hyperlink"/>
                  <w:rFonts w:cstheme="minorHAnsi"/>
                  <w:sz w:val="20"/>
                  <w:szCs w:val="20"/>
                </w:rPr>
                <w:t>https://rssshop.education.qld.gov.au/darlingdowns</w:t>
              </w:r>
            </w:hyperlink>
            <w:r w:rsidRPr="00073C34">
              <w:rPr>
                <w:rFonts w:cstheme="minorHAnsi"/>
                <w:sz w:val="20"/>
                <w:szCs w:val="20"/>
              </w:rPr>
              <w:t xml:space="preserve">  and pay for their regional trial fee by </w:t>
            </w:r>
            <w:r w:rsidR="003F4472">
              <w:rPr>
                <w:rFonts w:cstheme="minorHAnsi"/>
                <w:b/>
                <w:sz w:val="20"/>
                <w:szCs w:val="20"/>
              </w:rPr>
              <w:t xml:space="preserve">Thursday, </w:t>
            </w:r>
            <w:r w:rsidR="00870D68">
              <w:rPr>
                <w:rFonts w:cstheme="minorHAnsi"/>
                <w:b/>
                <w:sz w:val="20"/>
                <w:szCs w:val="20"/>
              </w:rPr>
              <w:t>22</w:t>
            </w:r>
            <w:r w:rsidR="003F4472">
              <w:rPr>
                <w:rFonts w:cstheme="minorHAnsi"/>
                <w:b/>
                <w:sz w:val="20"/>
                <w:szCs w:val="20"/>
              </w:rPr>
              <w:t xml:space="preserve"> May</w:t>
            </w:r>
            <w:r w:rsidR="00E90B9B" w:rsidRPr="00073C34">
              <w:rPr>
                <w:rFonts w:cstheme="minorHAnsi"/>
                <w:b/>
                <w:sz w:val="20"/>
                <w:szCs w:val="20"/>
              </w:rPr>
              <w:t>, 202</w:t>
            </w:r>
            <w:r w:rsidR="00870D68">
              <w:rPr>
                <w:rFonts w:cstheme="minorHAnsi"/>
                <w:b/>
                <w:sz w:val="20"/>
                <w:szCs w:val="20"/>
              </w:rPr>
              <w:t>5</w:t>
            </w:r>
            <w:r w:rsidR="00E90B9B" w:rsidRPr="00073C34">
              <w:rPr>
                <w:rFonts w:cstheme="minorHAnsi"/>
                <w:b/>
                <w:sz w:val="20"/>
                <w:szCs w:val="20"/>
              </w:rPr>
              <w:t>.</w:t>
            </w:r>
            <w:r w:rsidRPr="00073C34">
              <w:rPr>
                <w:rFonts w:cstheme="minorHAnsi"/>
                <w:sz w:val="20"/>
                <w:szCs w:val="20"/>
              </w:rPr>
              <w:t xml:space="preserve"> </w:t>
            </w:r>
            <w:r w:rsidR="00DF4558" w:rsidRPr="00073C34">
              <w:rPr>
                <w:rFonts w:cstheme="minorHAnsi"/>
                <w:b/>
                <w:color w:val="FF0000"/>
                <w:sz w:val="20"/>
                <w:szCs w:val="20"/>
              </w:rPr>
              <w:t>The Sports Office will no longer be re-opening the shop after the due date if payment has not been received.</w:t>
            </w:r>
          </w:p>
          <w:p w14:paraId="274CB0E5" w14:textId="77777777" w:rsidR="00CA6F0C" w:rsidRPr="00073C34" w:rsidRDefault="00CA6F0C" w:rsidP="009A2E2D">
            <w:pPr>
              <w:spacing w:before="20" w:after="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color w:val="FF0000"/>
                <w:sz w:val="20"/>
                <w:szCs w:val="20"/>
              </w:rPr>
              <w:t>NO PAYMENT = NO TRIAL</w:t>
            </w:r>
          </w:p>
        </w:tc>
      </w:tr>
      <w:tr w:rsidR="004351CF" w:rsidRPr="003C3219" w14:paraId="049E341B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09B8A" w14:textId="77777777" w:rsidR="004351CF" w:rsidRPr="00073C34" w:rsidRDefault="004351CF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>NOMINATIONS CLOSE: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BDDF0" w14:textId="0383E3A4" w:rsidR="004351CF" w:rsidRPr="00073C34" w:rsidRDefault="003F4472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Tuesday</w:t>
            </w:r>
            <w:r w:rsidR="00E90B9B" w:rsidRPr="00073C34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E408D8">
              <w:rPr>
                <w:rFonts w:cstheme="minorHAnsi"/>
                <w:b/>
                <w:sz w:val="20"/>
                <w:szCs w:val="20"/>
              </w:rPr>
              <w:t xml:space="preserve">May </w:t>
            </w:r>
            <w:r w:rsidR="00870D68">
              <w:rPr>
                <w:rFonts w:cstheme="minorHAnsi"/>
                <w:b/>
                <w:sz w:val="20"/>
                <w:szCs w:val="20"/>
              </w:rPr>
              <w:t>20</w:t>
            </w:r>
            <w:r w:rsidR="00E90B9B" w:rsidRPr="00073C34">
              <w:rPr>
                <w:rFonts w:cstheme="minorHAnsi"/>
                <w:b/>
                <w:sz w:val="20"/>
                <w:szCs w:val="20"/>
              </w:rPr>
              <w:t>, 202</w:t>
            </w:r>
            <w:r w:rsidR="00870D68">
              <w:rPr>
                <w:rFonts w:cstheme="minorHAnsi"/>
                <w:b/>
                <w:sz w:val="20"/>
                <w:szCs w:val="20"/>
              </w:rPr>
              <w:t>5</w:t>
            </w:r>
            <w:r w:rsidR="00E90B9B" w:rsidRPr="00073C34">
              <w:rPr>
                <w:rFonts w:cstheme="minorHAnsi"/>
                <w:b/>
                <w:sz w:val="20"/>
                <w:szCs w:val="20"/>
              </w:rPr>
              <w:t xml:space="preserve">, </w:t>
            </w:r>
            <w:r w:rsidR="004351CF" w:rsidRPr="00073C34">
              <w:rPr>
                <w:rFonts w:cstheme="minorHAnsi"/>
                <w:sz w:val="20"/>
                <w:szCs w:val="20"/>
              </w:rPr>
              <w:t>with:</w:t>
            </w:r>
          </w:p>
        </w:tc>
      </w:tr>
      <w:tr w:rsidR="00CA6F0C" w:rsidRPr="00E408D8" w14:paraId="46BA87AF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1A336" w14:textId="77777777" w:rsidR="00CA6F0C" w:rsidRPr="00073C34" w:rsidRDefault="00CA6F0C" w:rsidP="009A2E2D">
            <w:pPr>
              <w:spacing w:before="20" w:after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128A9" w14:textId="77777777" w:rsidR="00E408D8" w:rsidRPr="00E408D8" w:rsidRDefault="00E408D8" w:rsidP="00E408D8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E408D8">
              <w:rPr>
                <w:rFonts w:cstheme="minorHAnsi"/>
                <w:b/>
                <w:sz w:val="20"/>
                <w:szCs w:val="20"/>
              </w:rPr>
              <w:t>Stan McDonnell</w:t>
            </w:r>
          </w:p>
          <w:p w14:paraId="181FD895" w14:textId="77777777" w:rsidR="00E408D8" w:rsidRDefault="00E408D8" w:rsidP="00E408D8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E408D8">
              <w:rPr>
                <w:rFonts w:cstheme="minorHAnsi"/>
                <w:b/>
                <w:sz w:val="20"/>
                <w:szCs w:val="20"/>
              </w:rPr>
              <w:t xml:space="preserve">Goondiwindi State School </w:t>
            </w:r>
          </w:p>
          <w:p w14:paraId="7E4178D4" w14:textId="0AC7A5DD" w:rsidR="00CA6F0C" w:rsidRPr="00073C34" w:rsidRDefault="00CA6F0C" w:rsidP="00E408D8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sym w:font="Wingdings" w:char="F028"/>
            </w:r>
            <w:r w:rsidR="00E90B9B" w:rsidRPr="00073C3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408D8" w:rsidRPr="00E408D8">
              <w:rPr>
                <w:rFonts w:cstheme="minorHAnsi"/>
                <w:b/>
                <w:sz w:val="20"/>
                <w:szCs w:val="20"/>
              </w:rPr>
              <w:t>4</w:t>
            </w:r>
            <w:r w:rsidR="00870D68">
              <w:rPr>
                <w:rFonts w:cstheme="minorHAnsi"/>
                <w:b/>
                <w:sz w:val="20"/>
                <w:szCs w:val="20"/>
              </w:rPr>
              <w:t>659 2800</w:t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30C549F6" w14:textId="7D4D873E" w:rsidR="00CA6F0C" w:rsidRDefault="00CA6F0C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sym w:font="Webdings" w:char="F0C8"/>
            </w:r>
            <w:r w:rsidR="00E408D8" w:rsidRPr="00E408D8">
              <w:rPr>
                <w:rFonts w:cstheme="minorHAnsi"/>
                <w:b/>
                <w:sz w:val="20"/>
                <w:szCs w:val="20"/>
              </w:rPr>
              <w:t>0474 464 104</w:t>
            </w:r>
          </w:p>
          <w:p w14:paraId="3D1D9DDA" w14:textId="77777777" w:rsidR="00CA6F0C" w:rsidRDefault="00E408D8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E408D8">
              <w:rPr>
                <w:rFonts w:cstheme="minorHAnsi"/>
                <w:b/>
                <w:sz w:val="20"/>
                <w:szCs w:val="20"/>
              </w:rPr>
              <w:t xml:space="preserve">Email: </w:t>
            </w:r>
            <w:hyperlink r:id="rId9" w:history="1">
              <w:r w:rsidRPr="00D6009D">
                <w:rPr>
                  <w:rStyle w:val="Hyperlink"/>
                  <w:rFonts w:cstheme="minorHAnsi"/>
                  <w:b/>
                  <w:sz w:val="20"/>
                  <w:szCs w:val="20"/>
                </w:rPr>
                <w:t>smcdo8@eq.edu.au</w:t>
              </w:r>
            </w:hyperlink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1BB34068" w14:textId="5313E3F9" w:rsidR="00870D68" w:rsidRPr="00E408D8" w:rsidRDefault="00870D68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860F3" w:rsidRPr="003C3219" w14:paraId="6730E5A1" w14:textId="77777777" w:rsidTr="000541E3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41D5C" w14:textId="77777777" w:rsidR="007860F3" w:rsidRPr="00073C34" w:rsidRDefault="007860F3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>REGIONAL TEAM:</w:t>
            </w:r>
            <w:r w:rsidRPr="00073C34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75BFE" w14:textId="70418CD3" w:rsidR="007860F3" w:rsidRPr="00073C34" w:rsidRDefault="007860F3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>At the conclusion of the trials, regional side</w:t>
            </w:r>
            <w:r w:rsidR="00E90B9B" w:rsidRPr="00073C34">
              <w:rPr>
                <w:rFonts w:cstheme="minorHAnsi"/>
                <w:sz w:val="20"/>
                <w:szCs w:val="20"/>
              </w:rPr>
              <w:t xml:space="preserve">s </w:t>
            </w:r>
            <w:r w:rsidRPr="00073C34">
              <w:rPr>
                <w:rFonts w:cstheme="minorHAnsi"/>
                <w:sz w:val="20"/>
                <w:szCs w:val="20"/>
              </w:rPr>
              <w:t xml:space="preserve">will be selected to contest the State Championships at </w:t>
            </w:r>
            <w:r w:rsidR="00870D68">
              <w:rPr>
                <w:rFonts w:cstheme="minorHAnsi"/>
                <w:b/>
                <w:sz w:val="20"/>
                <w:szCs w:val="20"/>
              </w:rPr>
              <w:t>Padua College Playing Fields, Brisbane (Met North)</w:t>
            </w:r>
            <w:r w:rsidRPr="00073C34">
              <w:rPr>
                <w:rFonts w:cstheme="minorHAnsi"/>
                <w:sz w:val="20"/>
                <w:szCs w:val="20"/>
              </w:rPr>
              <w:t xml:space="preserve"> from </w:t>
            </w:r>
            <w:r w:rsidR="00E408D8">
              <w:rPr>
                <w:rFonts w:cstheme="minorHAnsi"/>
                <w:b/>
                <w:sz w:val="20"/>
                <w:szCs w:val="20"/>
              </w:rPr>
              <w:t xml:space="preserve">July </w:t>
            </w:r>
            <w:r w:rsidR="00870D68">
              <w:rPr>
                <w:rFonts w:cstheme="minorHAnsi"/>
                <w:b/>
                <w:sz w:val="20"/>
                <w:szCs w:val="20"/>
              </w:rPr>
              <w:t>24-27 2025</w:t>
            </w:r>
            <w:r w:rsidR="00E90B9B" w:rsidRPr="00073C34">
              <w:rPr>
                <w:rFonts w:cstheme="minorHAnsi"/>
                <w:b/>
                <w:sz w:val="20"/>
                <w:szCs w:val="20"/>
              </w:rPr>
              <w:t>.</w:t>
            </w:r>
            <w:r w:rsidRPr="00073C34">
              <w:rPr>
                <w:rFonts w:cstheme="minorHAnsi"/>
                <w:sz w:val="20"/>
                <w:szCs w:val="20"/>
              </w:rPr>
              <w:t xml:space="preserve">  Please note that this will be when made to order uniforms will be tried on; sizes for these items must be given to team managers prior to departure.</w:t>
            </w:r>
          </w:p>
        </w:tc>
      </w:tr>
      <w:tr w:rsidR="007860F3" w:rsidRPr="003C3219" w14:paraId="72264C72" w14:textId="77777777" w:rsidTr="006E7AA0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640D5" w14:textId="77777777" w:rsidR="007860F3" w:rsidRPr="00073C34" w:rsidRDefault="007860F3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 xml:space="preserve">QUEENSLAND SELECTION: 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20211" w14:textId="77777777" w:rsidR="007860F3" w:rsidRPr="00073C34" w:rsidRDefault="004351CF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>Dependent on the sport, students</w:t>
            </w:r>
            <w:r w:rsidR="007860F3" w:rsidRPr="00073C34">
              <w:rPr>
                <w:rFonts w:cstheme="minorHAnsi"/>
                <w:sz w:val="20"/>
                <w:szCs w:val="20"/>
              </w:rPr>
              <w:t xml:space="preserve"> </w:t>
            </w:r>
            <w:r w:rsidRPr="00073C34">
              <w:rPr>
                <w:rFonts w:cstheme="minorHAnsi"/>
                <w:sz w:val="20"/>
                <w:szCs w:val="20"/>
              </w:rPr>
              <w:t>may</w:t>
            </w:r>
            <w:r w:rsidR="007860F3" w:rsidRPr="00073C34">
              <w:rPr>
                <w:rFonts w:cstheme="minorHAnsi"/>
                <w:sz w:val="20"/>
                <w:szCs w:val="20"/>
              </w:rPr>
              <w:t xml:space="preserve"> be eligible for selection in </w:t>
            </w:r>
            <w:r w:rsidRPr="00073C34">
              <w:rPr>
                <w:rFonts w:cstheme="minorHAnsi"/>
                <w:sz w:val="20"/>
                <w:szCs w:val="20"/>
              </w:rPr>
              <w:t>a</w:t>
            </w:r>
            <w:r w:rsidR="007860F3" w:rsidRPr="00073C34">
              <w:rPr>
                <w:rFonts w:cstheme="minorHAnsi"/>
                <w:sz w:val="20"/>
                <w:szCs w:val="20"/>
              </w:rPr>
              <w:t xml:space="preserve"> Queensland </w:t>
            </w:r>
            <w:r w:rsidRPr="00073C34">
              <w:rPr>
                <w:rFonts w:cstheme="minorHAnsi"/>
                <w:sz w:val="20"/>
                <w:szCs w:val="20"/>
              </w:rPr>
              <w:t>representative t</w:t>
            </w:r>
            <w:r w:rsidR="007860F3" w:rsidRPr="00073C34">
              <w:rPr>
                <w:rFonts w:cstheme="minorHAnsi"/>
                <w:sz w:val="20"/>
                <w:szCs w:val="20"/>
              </w:rPr>
              <w:t>eam</w:t>
            </w:r>
            <w:r w:rsidRPr="00073C34">
              <w:rPr>
                <w:rFonts w:cstheme="minorHAnsi"/>
                <w:sz w:val="20"/>
                <w:szCs w:val="20"/>
              </w:rPr>
              <w:t xml:space="preserve"> or Merit team.</w:t>
            </w:r>
          </w:p>
        </w:tc>
      </w:tr>
      <w:tr w:rsidR="004351CF" w:rsidRPr="003C3219" w14:paraId="1103A3CB" w14:textId="77777777" w:rsidTr="006E7AA0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F9E6F" w14:textId="77777777" w:rsidR="004351CF" w:rsidRPr="00073C34" w:rsidRDefault="004351CF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>MEDICAL / PERMISSION FORMS: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DED42" w14:textId="77777777" w:rsidR="00100CB8" w:rsidRPr="00073C34" w:rsidRDefault="004351CF" w:rsidP="009A2E2D">
            <w:pPr>
              <w:spacing w:before="20" w:after="20"/>
              <w:jc w:val="both"/>
              <w:rPr>
                <w:rFonts w:cstheme="minorHAnsi"/>
                <w:sz w:val="20"/>
                <w:szCs w:val="20"/>
              </w:rPr>
            </w:pPr>
            <w:r w:rsidRPr="00073C34">
              <w:rPr>
                <w:rFonts w:cstheme="minorHAnsi"/>
                <w:sz w:val="20"/>
                <w:szCs w:val="20"/>
              </w:rPr>
              <w:t xml:space="preserve">All students must bring a completed DD Trial Permission Form </w:t>
            </w:r>
            <w:r w:rsidR="00F8068C" w:rsidRPr="00073C34">
              <w:rPr>
                <w:rFonts w:cstheme="minorHAnsi"/>
                <w:sz w:val="20"/>
                <w:szCs w:val="20"/>
              </w:rPr>
              <w:t xml:space="preserve">(including the section for Mouthguard Consent) </w:t>
            </w:r>
            <w:r w:rsidRPr="00073C34">
              <w:rPr>
                <w:rFonts w:cstheme="minorHAnsi"/>
                <w:sz w:val="20"/>
                <w:szCs w:val="20"/>
              </w:rPr>
              <w:t xml:space="preserve">to the regional trial. This will be collected by the Convenor.  </w:t>
            </w:r>
            <w:r w:rsidRPr="00073C34">
              <w:rPr>
                <w:rFonts w:cstheme="minorHAnsi"/>
                <w:b/>
                <w:sz w:val="20"/>
                <w:szCs w:val="20"/>
              </w:rPr>
              <w:t>NO FORM</w:t>
            </w:r>
            <w:r w:rsidRPr="00073C34">
              <w:rPr>
                <w:rFonts w:cstheme="minorHAnsi"/>
                <w:sz w:val="20"/>
                <w:szCs w:val="20"/>
              </w:rPr>
              <w:t xml:space="preserve"> </w:t>
            </w:r>
            <w:r w:rsidR="00F8068C" w:rsidRPr="00073C34">
              <w:rPr>
                <w:rFonts w:cstheme="minorHAnsi"/>
                <w:b/>
                <w:sz w:val="20"/>
                <w:szCs w:val="20"/>
              </w:rPr>
              <w:t>and No MOUTHGUARD</w:t>
            </w:r>
            <w:r w:rsidR="00F8068C" w:rsidRPr="00073C34">
              <w:rPr>
                <w:rFonts w:cstheme="minorHAnsi"/>
                <w:sz w:val="20"/>
                <w:szCs w:val="20"/>
              </w:rPr>
              <w:t xml:space="preserve"> </w:t>
            </w:r>
            <w:r w:rsidRPr="00073C34">
              <w:rPr>
                <w:rFonts w:cstheme="minorHAnsi"/>
                <w:sz w:val="20"/>
                <w:szCs w:val="20"/>
              </w:rPr>
              <w:t>means the student will be unable to trial on the day.</w:t>
            </w:r>
          </w:p>
        </w:tc>
      </w:tr>
      <w:tr w:rsidR="008876DE" w:rsidRPr="003C3219" w14:paraId="301EA979" w14:textId="77777777" w:rsidTr="006E7AA0"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55B99" w14:textId="77777777" w:rsidR="008876DE" w:rsidRPr="00073C34" w:rsidRDefault="004351CF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 w:rsidRPr="00073C34">
              <w:rPr>
                <w:rFonts w:cstheme="minorHAnsi"/>
                <w:b/>
                <w:sz w:val="20"/>
                <w:szCs w:val="20"/>
              </w:rPr>
              <w:t>CONVENOR: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</w:tcPr>
          <w:p w14:paraId="48A7DC0A" w14:textId="6BA1CA06" w:rsidR="008876DE" w:rsidRPr="00073C34" w:rsidRDefault="00E408D8" w:rsidP="009A2E2D">
            <w:pPr>
              <w:spacing w:before="20" w:after="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Stan McDonnell</w:t>
            </w: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15534" w14:textId="77777777" w:rsidR="008876DE" w:rsidRPr="003C3219" w:rsidRDefault="008876DE" w:rsidP="00DF4558">
            <w:pPr>
              <w:spacing w:before="20" w:after="40"/>
              <w:rPr>
                <w:rFonts w:cstheme="minorHAnsi"/>
              </w:rPr>
            </w:pPr>
          </w:p>
        </w:tc>
      </w:tr>
    </w:tbl>
    <w:p w14:paraId="23584AEB" w14:textId="77777777" w:rsidR="00073C34" w:rsidRDefault="00073C3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139"/>
        <w:gridCol w:w="933"/>
        <w:gridCol w:w="1193"/>
        <w:gridCol w:w="284"/>
        <w:gridCol w:w="263"/>
        <w:gridCol w:w="1051"/>
        <w:gridCol w:w="697"/>
        <w:gridCol w:w="1395"/>
        <w:gridCol w:w="550"/>
        <w:gridCol w:w="1543"/>
      </w:tblGrid>
      <w:tr w:rsidR="004351CF" w:rsidRPr="003C3219" w14:paraId="1A77C180" w14:textId="77777777" w:rsidTr="00100CB8">
        <w:trPr>
          <w:trHeight w:val="848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EE98C" w14:textId="77777777" w:rsidR="004351CF" w:rsidRPr="003C3219" w:rsidRDefault="00100CB8" w:rsidP="00100CB8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</w:rPr>
              <w:object w:dxaOrig="4021" w:dyaOrig="3390" w14:anchorId="3180EAF6">
                <v:shape id="_x0000_i1026" type="#_x0000_t75" style="width:39.75pt;height:33pt" o:ole="">
                  <v:imagedata r:id="rId5" o:title=""/>
                </v:shape>
                <o:OLEObject Type="Embed" ProgID="PBrush" ShapeID="_x0000_i1026" DrawAspect="Content" ObjectID="_1804492440" r:id="rId10"/>
              </w:object>
            </w:r>
          </w:p>
        </w:tc>
        <w:tc>
          <w:tcPr>
            <w:tcW w:w="75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260F9" w14:textId="77777777" w:rsidR="004351CF" w:rsidRPr="00100CB8" w:rsidRDefault="004351CF" w:rsidP="00100CB8">
            <w:pPr>
              <w:spacing w:before="60" w:after="80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100CB8">
              <w:rPr>
                <w:rFonts w:cstheme="minorHAnsi"/>
                <w:b/>
                <w:sz w:val="32"/>
                <w:szCs w:val="32"/>
                <w:u w:val="single"/>
              </w:rPr>
              <w:t>DARLING DOWNS SCHOOL SPORT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F0461" w14:textId="77777777" w:rsidR="004351CF" w:rsidRPr="003C3219" w:rsidRDefault="004351CF" w:rsidP="00100CB8">
            <w:pPr>
              <w:spacing w:before="60" w:after="80"/>
              <w:jc w:val="center"/>
              <w:rPr>
                <w:rFonts w:cstheme="minorHAnsi"/>
              </w:rPr>
            </w:pPr>
            <w:r w:rsidRPr="003C3219">
              <w:rPr>
                <w:rFonts w:cstheme="minorHAnsi"/>
                <w:noProof/>
                <w:lang w:eastAsia="zh-TW"/>
              </w:rPr>
              <w:drawing>
                <wp:inline distT="0" distB="0" distL="0" distR="0" wp14:anchorId="39C2A7C0" wp14:editId="7BAA360E">
                  <wp:extent cx="376177" cy="495300"/>
                  <wp:effectExtent l="0" t="0" r="5080" b="0"/>
                  <wp:docPr id="1" name="Picture 1" descr="Colour QLD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ur QLD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25" cy="50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62D" w:rsidRPr="003C3219" w14:paraId="42F63A8A" w14:textId="77777777" w:rsidTr="00FE76A3"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8B5DA" w14:textId="77777777" w:rsidR="00E8462D" w:rsidRPr="003C3219" w:rsidRDefault="00E8462D" w:rsidP="00FE76A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D55147" w14:textId="77777777" w:rsidR="00E8462D" w:rsidRPr="003C3219" w:rsidRDefault="00E8462D" w:rsidP="00FE76A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C3219">
              <w:rPr>
                <w:rFonts w:cstheme="minorHAnsi"/>
                <w:b/>
                <w:sz w:val="20"/>
                <w:szCs w:val="20"/>
                <w:u w:val="single"/>
              </w:rPr>
              <w:t>NOMINATION FORM</w:t>
            </w:r>
          </w:p>
        </w:tc>
        <w:tc>
          <w:tcPr>
            <w:tcW w:w="3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BC58C" w14:textId="77777777" w:rsidR="00E8462D" w:rsidRPr="003C3219" w:rsidRDefault="00E8462D" w:rsidP="00FE76A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8462D" w:rsidRPr="003C3219" w14:paraId="5C66A62A" w14:textId="77777777" w:rsidTr="00FE76A3"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0A030" w14:textId="4EC8B802" w:rsidR="00E8462D" w:rsidRPr="003C3219" w:rsidRDefault="00E408D8" w:rsidP="00FE76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ZONE</w:t>
            </w:r>
            <w:r w:rsidR="00E8462D" w:rsidRPr="003C321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4C66" w14:textId="77777777" w:rsidR="00E8462D" w:rsidRPr="003C3219" w:rsidRDefault="00E8462D" w:rsidP="00FE76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F459B60" w14:textId="77777777" w:rsidR="00E8462D" w:rsidRPr="003C3219" w:rsidRDefault="00E8462D" w:rsidP="00FE76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C3219">
              <w:rPr>
                <w:rFonts w:cstheme="minorHAnsi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  <w:tr w:rsidR="00E8462D" w:rsidRPr="00100CB8" w14:paraId="771F5DF5" w14:textId="77777777" w:rsidTr="00FE76A3">
        <w:tc>
          <w:tcPr>
            <w:tcW w:w="104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016F80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EACH PLAYER TO BRING: 1 jersey, own food, mouthguard, strapping, sunscreen, hat, water.</w:t>
            </w:r>
          </w:p>
        </w:tc>
      </w:tr>
      <w:tr w:rsidR="00FA5B1B" w:rsidRPr="00100CB8" w14:paraId="1351BD89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5C40B4C7" w14:textId="5B79368C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NAME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39640BA3" w14:textId="542E91B8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SCHOOL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4E1F41C8" w14:textId="19991929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DATE OF BIRTH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202B8022" w14:textId="6DAD4C15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ZONE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794CD344" w14:textId="35398CC2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KNOWN MEDICAL CONDITIONS</w:t>
            </w:r>
          </w:p>
        </w:tc>
      </w:tr>
      <w:tr w:rsidR="00FA5B1B" w:rsidRPr="00100CB8" w14:paraId="688E1C8B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643FFAD8" w14:textId="7BD9C7B6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05872D27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2DDBEE3C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694F4F0F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1D2326A4" w14:textId="5E57AACA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61E1C7EE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5D0B68C" w14:textId="6CCF9E21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72F7FC49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2E967E26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5E723492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2EE9FED4" w14:textId="748FA598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36604207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0DD7166" w14:textId="73F2527E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6A540D59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3591117C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19588915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2DBFE927" w14:textId="5B7B3642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7F2F860E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86F946A" w14:textId="3253AB61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7B9D8C8F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662632EC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627C7401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25D1DD9D" w14:textId="2B50739A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19519604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698C905C" w14:textId="4EE2689A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508B10B5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020CD031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409B9283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5D36C5DD" w14:textId="5EEDF2E8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6F44FC31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02AEF7A3" w14:textId="5ED3B6E8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0D5EDA6C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0AEE092D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68E2C6B5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69F4CC0D" w14:textId="455C5829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4221D54A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77406DED" w14:textId="7B1CCFC0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7DC61A73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33F1A9A3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59058F6E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448BCC1A" w14:textId="220D674B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53C486F0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CD341C6" w14:textId="1B5AE10E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3F8F191A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6FC2E1EB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2261EEA8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27005B8A" w14:textId="6162F80F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108F66C7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A4524AD" w14:textId="08788392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399CC5A2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4E56A7F3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6D75F5C8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35797BCE" w14:textId="31627C3E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45BDB605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E4F62B5" w14:textId="7676C7AE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668A6FA0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67E93DF7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79FB1BB2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6866AB12" w14:textId="5E2A7821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0CB47583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6D8FE513" w14:textId="71D23FBD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44540D1A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67877A61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536ED692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19FCA78C" w14:textId="70CFC39A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41F8B649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5FF2CB18" w14:textId="30B16B1A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006652C1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70817354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313246B8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020CD94B" w14:textId="60E58381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317F41A8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6EC73AF" w14:textId="787FCBF0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581ED5EB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32016DF1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7BE37AA8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7D75F685" w14:textId="5EACD176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68A497E5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6C95DE82" w14:textId="2B5D4526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4C861F8E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50756E04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440A6AB7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7A068EE3" w14:textId="3A190306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51AFADEC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66BE1F94" w14:textId="10A2864E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26CE6030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564CC8BC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5ABDB015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0D6408BB" w14:textId="1403897C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0D2AE10F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792959E6" w14:textId="16ED19A0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426ABC93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13D11C29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583212AE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5BB01538" w14:textId="375CAB6E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0734D30C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FC9CA34" w14:textId="2031CC89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1B5EE58A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22989EE6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5414A722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4108BC83" w14:textId="2C56FA3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2B35754C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4BDB0D86" w14:textId="26D318B4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2DA2A7E5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540FCA57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7CD256C0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10912497" w14:textId="0A71D3E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36CAC7B3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7919B8FC" w14:textId="1ABA719F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6ADA9394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5E5C94AB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20C0405C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3CE1A02E" w14:textId="115B5D5F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0BBA39EF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1DDC9C92" w14:textId="56E97AAA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336F4037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4DFF5A24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583200F3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1C5BE057" w14:textId="6B9DC006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65FE2344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31019EA4" w14:textId="328A4A22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262FD1B2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138C6485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0BF90767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024D2E84" w14:textId="1069417A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FA5B1B" w:rsidRPr="00100CB8" w14:paraId="31FD7BE9" w14:textId="77777777" w:rsidTr="00FA5B1B">
        <w:trPr>
          <w:trHeight w:val="340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14:paraId="2B2A521B" w14:textId="16EC36C9" w:rsidR="00FA5B1B" w:rsidRPr="00100CB8" w:rsidRDefault="00FA5B1B" w:rsidP="00FA5B1B">
            <w:pPr>
              <w:spacing w:after="100" w:afterAutospacing="1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119C9AD2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</w:tcBorders>
          </w:tcPr>
          <w:p w14:paraId="3FEC28EE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2" w:type="dxa"/>
            <w:gridSpan w:val="2"/>
            <w:tcBorders>
              <w:top w:val="single" w:sz="4" w:space="0" w:color="auto"/>
            </w:tcBorders>
          </w:tcPr>
          <w:p w14:paraId="61EB069B" w14:textId="77777777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14:paraId="619BD313" w14:textId="661ABF50" w:rsidR="00FA5B1B" w:rsidRPr="00100CB8" w:rsidRDefault="00FA5B1B" w:rsidP="00FA5B1B">
            <w:pPr>
              <w:spacing w:after="100" w:afterAutospacing="1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E8462D" w:rsidRPr="00100CB8" w14:paraId="46B85D4A" w14:textId="77777777" w:rsidTr="00FE76A3">
        <w:tc>
          <w:tcPr>
            <w:tcW w:w="522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319E9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42F5A51C" w14:textId="77777777" w:rsidR="00E8462D" w:rsidRPr="00100CB8" w:rsidRDefault="00E8462D" w:rsidP="005B4BAC">
            <w:pPr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CONTACT STAFF MEMBER: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CBF61E" w14:textId="77777777" w:rsidR="00E8462D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FADB9A8" w14:textId="77777777" w:rsidR="00E8462D" w:rsidRPr="00100CB8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>……………………………............................</w:t>
            </w:r>
          </w:p>
        </w:tc>
      </w:tr>
      <w:tr w:rsidR="00E8462D" w:rsidRPr="00100CB8" w14:paraId="1B3E8E19" w14:textId="77777777" w:rsidTr="00FE76A3"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DFB215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05BF8D13" w14:textId="77777777" w:rsidR="00E8462D" w:rsidRPr="00100CB8" w:rsidRDefault="00E8462D" w:rsidP="005B4BAC">
            <w:pPr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PHONE NUMBER:</w:t>
            </w: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3C348" w14:textId="77777777" w:rsidR="00E8462D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FB76F88" w14:textId="77777777" w:rsidR="00E8462D" w:rsidRPr="00100CB8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>……………………………............................</w:t>
            </w:r>
          </w:p>
        </w:tc>
      </w:tr>
      <w:tr w:rsidR="00E8462D" w:rsidRPr="00100CB8" w14:paraId="23C16385" w14:textId="77777777" w:rsidTr="00FE76A3"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DE18D1" w14:textId="77777777" w:rsidR="00E8462D" w:rsidRPr="00100CB8" w:rsidRDefault="00E8462D" w:rsidP="00FE76A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686AEB8E" w14:textId="77777777" w:rsidR="00E8462D" w:rsidRPr="00100CB8" w:rsidRDefault="00E8462D" w:rsidP="005B4BAC">
            <w:pPr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NAME OF TEACHER ACCOMPANYING TEAM:</w:t>
            </w:r>
          </w:p>
        </w:tc>
        <w:tc>
          <w:tcPr>
            <w:tcW w:w="52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9A6C" w14:textId="77777777" w:rsidR="00E8462D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C01A65" w14:textId="77777777" w:rsidR="00E8462D" w:rsidRPr="00100CB8" w:rsidRDefault="00E8462D" w:rsidP="00FE76A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>……………………………............................</w:t>
            </w:r>
          </w:p>
        </w:tc>
      </w:tr>
      <w:tr w:rsidR="00E8462D" w:rsidRPr="00100CB8" w14:paraId="2B5C987D" w14:textId="77777777" w:rsidTr="00FE76A3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39C17" w14:textId="77777777" w:rsidR="00E8462D" w:rsidRPr="00100CB8" w:rsidRDefault="00E8462D" w:rsidP="00FE76A3">
            <w:pPr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REMINDERS:</w:t>
            </w:r>
            <w:r w:rsidRPr="00100CB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57EFBB" w14:textId="77777777" w:rsidR="00E8462D" w:rsidRPr="00100CB8" w:rsidRDefault="00E8462D" w:rsidP="00FE76A3">
            <w:pPr>
              <w:pStyle w:val="ListParagraph"/>
              <w:numPr>
                <w:ilvl w:val="0"/>
                <w:numId w:val="3"/>
              </w:numPr>
              <w:ind w:left="324" w:hanging="324"/>
              <w:jc w:val="both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 xml:space="preserve">Teams attending without a team official </w:t>
            </w:r>
            <w:r w:rsidRPr="00100CB8">
              <w:rPr>
                <w:rFonts w:cstheme="minorHAnsi"/>
                <w:b/>
                <w:sz w:val="18"/>
                <w:szCs w:val="18"/>
              </w:rPr>
              <w:t>WILL BE INELIGIBLE</w:t>
            </w:r>
            <w:r w:rsidRPr="00100CB8">
              <w:rPr>
                <w:rFonts w:cstheme="minorHAnsi"/>
                <w:sz w:val="18"/>
                <w:szCs w:val="18"/>
              </w:rPr>
              <w:t xml:space="preserve"> to compete at the Regional Trials.</w:t>
            </w:r>
          </w:p>
          <w:p w14:paraId="3C949673" w14:textId="77777777" w:rsidR="00E8462D" w:rsidRPr="00100CB8" w:rsidRDefault="00E8462D" w:rsidP="00FE76A3">
            <w:pPr>
              <w:pStyle w:val="ListParagraph"/>
              <w:numPr>
                <w:ilvl w:val="0"/>
                <w:numId w:val="3"/>
              </w:numPr>
              <w:ind w:left="324" w:hanging="324"/>
              <w:jc w:val="both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 xml:space="preserve">All students must bring a completed DD Trial Permission Form (including the section for Mouthguard Consent) to the regional trial. This will be collected by the Convenor.  </w:t>
            </w:r>
            <w:r w:rsidRPr="00100CB8">
              <w:rPr>
                <w:rFonts w:cstheme="minorHAnsi"/>
                <w:b/>
                <w:sz w:val="18"/>
                <w:szCs w:val="18"/>
              </w:rPr>
              <w:t>NO FORM</w:t>
            </w:r>
            <w:r w:rsidRPr="00100CB8">
              <w:rPr>
                <w:rFonts w:cstheme="minorHAnsi"/>
                <w:sz w:val="18"/>
                <w:szCs w:val="18"/>
              </w:rPr>
              <w:t xml:space="preserve"> means the student will be unable to trial on the day.</w:t>
            </w:r>
          </w:p>
        </w:tc>
      </w:tr>
      <w:tr w:rsidR="00E8462D" w:rsidRPr="00100CB8" w14:paraId="17A3AD77" w14:textId="77777777" w:rsidTr="00FE76A3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2BDAB" w14:textId="77777777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>NOMINATION FEE:</w:t>
            </w:r>
            <w:r w:rsidRPr="00100CB8">
              <w:rPr>
                <w:rFonts w:cstheme="minorHAnsi"/>
                <w:b/>
                <w:sz w:val="18"/>
                <w:szCs w:val="18"/>
              </w:rPr>
              <w:tab/>
            </w:r>
          </w:p>
          <w:p w14:paraId="7342FCD2" w14:textId="77777777" w:rsidR="00E8462D" w:rsidRPr="00100CB8" w:rsidRDefault="00E8462D" w:rsidP="00FE76A3">
            <w:pPr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ab/>
            </w:r>
          </w:p>
          <w:p w14:paraId="6BE9EADD" w14:textId="77777777" w:rsidR="00E8462D" w:rsidRPr="00100CB8" w:rsidRDefault="00E8462D" w:rsidP="00FE76A3">
            <w:pPr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ab/>
            </w: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E413C1" w14:textId="77777777" w:rsidR="00E8462D" w:rsidRPr="00100CB8" w:rsidRDefault="00E8462D" w:rsidP="00FE76A3">
            <w:pPr>
              <w:pStyle w:val="ListParagraph"/>
              <w:numPr>
                <w:ilvl w:val="0"/>
                <w:numId w:val="2"/>
              </w:numPr>
              <w:ind w:left="383" w:hanging="383"/>
              <w:jc w:val="both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>$16.50 per student.   No money is to be paid at the trial.</w:t>
            </w:r>
          </w:p>
          <w:p w14:paraId="53D68324" w14:textId="380DCE4A" w:rsidR="00E8462D" w:rsidRPr="00100CB8" w:rsidRDefault="00E8462D" w:rsidP="00FE76A3">
            <w:pPr>
              <w:pStyle w:val="ListParagraph"/>
              <w:numPr>
                <w:ilvl w:val="0"/>
                <w:numId w:val="2"/>
              </w:numPr>
              <w:ind w:left="383" w:hanging="383"/>
              <w:jc w:val="both"/>
              <w:rPr>
                <w:rFonts w:cstheme="minorHAnsi"/>
                <w:sz w:val="18"/>
                <w:szCs w:val="18"/>
              </w:rPr>
            </w:pPr>
            <w:r w:rsidRPr="00100CB8">
              <w:rPr>
                <w:rFonts w:cstheme="minorHAnsi"/>
                <w:sz w:val="18"/>
                <w:szCs w:val="18"/>
              </w:rPr>
              <w:t xml:space="preserve">Students and families are to go to the DD School Sport Online shop and pay for their regional trial fee by </w:t>
            </w:r>
            <w:r w:rsidR="00870D68" w:rsidRPr="00870D68">
              <w:rPr>
                <w:rFonts w:cstheme="minorHAnsi"/>
                <w:b/>
                <w:sz w:val="18"/>
                <w:szCs w:val="18"/>
              </w:rPr>
              <w:t>Thursday, 22 May, 2025</w:t>
            </w:r>
            <w:r w:rsidRPr="00100CB8">
              <w:rPr>
                <w:rFonts w:cstheme="minorHAnsi"/>
                <w:b/>
                <w:sz w:val="18"/>
                <w:szCs w:val="18"/>
              </w:rPr>
              <w:t xml:space="preserve">. </w:t>
            </w:r>
            <w:r w:rsidRPr="00100CB8">
              <w:rPr>
                <w:rFonts w:cstheme="minorHAnsi"/>
                <w:b/>
                <w:color w:val="FF0000"/>
                <w:sz w:val="18"/>
                <w:szCs w:val="18"/>
              </w:rPr>
              <w:t>The Sports Office will no longer be re-opening the shop after the due date if payment has not been received.  NO PAYMENT = NO TRIAL</w:t>
            </w:r>
          </w:p>
          <w:p w14:paraId="6771E679" w14:textId="77777777" w:rsidR="00E8462D" w:rsidRPr="00100CB8" w:rsidRDefault="00990EF7" w:rsidP="00FE76A3">
            <w:pPr>
              <w:pStyle w:val="ListParagraph"/>
              <w:numPr>
                <w:ilvl w:val="0"/>
                <w:numId w:val="2"/>
              </w:numPr>
              <w:ind w:left="383" w:hanging="383"/>
              <w:jc w:val="both"/>
              <w:rPr>
                <w:rFonts w:cstheme="minorHAnsi"/>
                <w:sz w:val="18"/>
                <w:szCs w:val="18"/>
              </w:rPr>
            </w:pPr>
            <w:hyperlink r:id="rId11" w:history="1">
              <w:r w:rsidR="00E8462D" w:rsidRPr="00100CB8">
                <w:rPr>
                  <w:rStyle w:val="Hyperlink"/>
                  <w:rFonts w:cstheme="minorHAnsi"/>
                  <w:sz w:val="18"/>
                  <w:szCs w:val="18"/>
                </w:rPr>
                <w:t>www.ddschoolsport.eq.edu.au</w:t>
              </w:r>
            </w:hyperlink>
            <w:r w:rsidR="00E8462D" w:rsidRPr="00100CB8">
              <w:rPr>
                <w:rFonts w:cstheme="minorHAnsi"/>
                <w:sz w:val="18"/>
                <w:szCs w:val="18"/>
              </w:rPr>
              <w:t xml:space="preserve"> , click the “Pay now – Levies and apparel”.</w:t>
            </w:r>
          </w:p>
        </w:tc>
      </w:tr>
      <w:tr w:rsidR="00E8462D" w:rsidRPr="00100CB8" w14:paraId="5A0A0817" w14:textId="77777777" w:rsidTr="00FE76A3">
        <w:trPr>
          <w:trHeight w:val="7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A9C16A" w14:textId="77777777" w:rsidR="00870D68" w:rsidRDefault="00870D68" w:rsidP="00FE76A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D426B38" w14:textId="04AFC1C8" w:rsidR="00E8462D" w:rsidRPr="00100CB8" w:rsidRDefault="00E8462D" w:rsidP="00FE76A3">
            <w:pPr>
              <w:rPr>
                <w:rFonts w:cstheme="minorHAnsi"/>
                <w:b/>
                <w:sz w:val="18"/>
                <w:szCs w:val="18"/>
              </w:rPr>
            </w:pPr>
            <w:r w:rsidRPr="00100CB8">
              <w:rPr>
                <w:rFonts w:cstheme="minorHAnsi"/>
                <w:b/>
                <w:sz w:val="18"/>
                <w:szCs w:val="18"/>
              </w:rPr>
              <w:t xml:space="preserve">RETURN THIS FORM BY </w:t>
            </w:r>
            <w:r w:rsidR="00870D68" w:rsidRPr="00870D68">
              <w:rPr>
                <w:rFonts w:cstheme="minorHAnsi"/>
                <w:b/>
                <w:sz w:val="18"/>
                <w:szCs w:val="18"/>
              </w:rPr>
              <w:t>Tuesday, May 20, 2025</w:t>
            </w:r>
            <w:r w:rsidR="00870D6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100CB8">
              <w:rPr>
                <w:rFonts w:cstheme="minorHAnsi"/>
                <w:b/>
                <w:sz w:val="18"/>
                <w:szCs w:val="18"/>
              </w:rPr>
              <w:t>TO:</w:t>
            </w:r>
            <w:r w:rsidRPr="00100CB8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57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AAF7D4" w14:textId="77777777" w:rsidR="00870D68" w:rsidRDefault="00870D68" w:rsidP="00E408D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BA29187" w14:textId="3C6DDC58" w:rsidR="00E408D8" w:rsidRPr="00E408D8" w:rsidRDefault="00E408D8" w:rsidP="00E408D8">
            <w:pPr>
              <w:rPr>
                <w:rFonts w:cstheme="minorHAnsi"/>
                <w:b/>
                <w:sz w:val="18"/>
                <w:szCs w:val="18"/>
              </w:rPr>
            </w:pPr>
            <w:r w:rsidRPr="00E408D8">
              <w:rPr>
                <w:rFonts w:cstheme="minorHAnsi"/>
                <w:b/>
                <w:sz w:val="18"/>
                <w:szCs w:val="18"/>
              </w:rPr>
              <w:t>Stan McDonnell</w:t>
            </w:r>
          </w:p>
          <w:p w14:paraId="26B5F37D" w14:textId="77777777" w:rsidR="00E408D8" w:rsidRPr="00E408D8" w:rsidRDefault="00E408D8" w:rsidP="00E408D8">
            <w:pPr>
              <w:rPr>
                <w:rFonts w:cstheme="minorHAnsi"/>
                <w:b/>
                <w:sz w:val="18"/>
                <w:szCs w:val="18"/>
              </w:rPr>
            </w:pPr>
            <w:r w:rsidRPr="00E408D8">
              <w:rPr>
                <w:rFonts w:cstheme="minorHAnsi"/>
                <w:b/>
                <w:sz w:val="18"/>
                <w:szCs w:val="18"/>
              </w:rPr>
              <w:t xml:space="preserve">Goondiwindi State School </w:t>
            </w:r>
          </w:p>
          <w:p w14:paraId="4BDC35D5" w14:textId="72166522" w:rsidR="00E8462D" w:rsidRPr="00100CB8" w:rsidRDefault="00E408D8" w:rsidP="00E408D8">
            <w:pPr>
              <w:rPr>
                <w:rFonts w:cstheme="minorHAnsi"/>
                <w:sz w:val="18"/>
                <w:szCs w:val="18"/>
              </w:rPr>
            </w:pPr>
            <w:r w:rsidRPr="00E408D8">
              <w:rPr>
                <w:rFonts w:cstheme="minorHAnsi"/>
                <w:b/>
                <w:sz w:val="18"/>
                <w:szCs w:val="18"/>
              </w:rPr>
              <w:t>Email: smcdo8@eq.edu.au</w:t>
            </w:r>
          </w:p>
        </w:tc>
      </w:tr>
    </w:tbl>
    <w:p w14:paraId="065BD35E" w14:textId="2A678A73" w:rsidR="00FA5B1B" w:rsidRPr="00FA5B1B" w:rsidRDefault="00FA5B1B" w:rsidP="00870D68">
      <w:pPr>
        <w:jc w:val="center"/>
        <w:rPr>
          <w:b/>
          <w:bCs/>
          <w:u w:val="single"/>
        </w:rPr>
      </w:pPr>
      <w:r w:rsidRPr="00FA5B1B">
        <w:rPr>
          <w:b/>
          <w:bCs/>
          <w:u w:val="single"/>
        </w:rPr>
        <w:lastRenderedPageBreak/>
        <w:t>ZONE SELECTION CRITERIA</w:t>
      </w:r>
    </w:p>
    <w:p w14:paraId="185444A1" w14:textId="02CACE43" w:rsidR="00FA5B1B" w:rsidRDefault="00FA5B1B" w:rsidP="00FA5B1B">
      <w:r>
        <w:t>Students must have the following skills to attend the regional trials:</w:t>
      </w:r>
    </w:p>
    <w:p w14:paraId="7E21BF4B" w14:textId="2C0BBF97" w:rsidR="00FA5B1B" w:rsidRDefault="00FA5B1B" w:rsidP="00FA5B1B">
      <w:pPr>
        <w:ind w:left="720" w:hanging="720"/>
      </w:pPr>
      <w:r>
        <w:t>1.</w:t>
      </w:r>
      <w:r>
        <w:tab/>
        <w:t>Should have some playing experience in either an organised school-based competition or a local town rugby union competition.</w:t>
      </w:r>
    </w:p>
    <w:p w14:paraId="7C90CF25" w14:textId="59C1E111" w:rsidR="00FA5B1B" w:rsidRDefault="00FA5B1B" w:rsidP="00FA5B1B">
      <w:r>
        <w:t>2.</w:t>
      </w:r>
      <w:r>
        <w:tab/>
        <w:t>Ball skills - pass and catch ball, wrap.</w:t>
      </w:r>
    </w:p>
    <w:p w14:paraId="45746F9C" w14:textId="3249B95A" w:rsidR="00FA5B1B" w:rsidRDefault="00FA5B1B" w:rsidP="00FA5B1B">
      <w:r>
        <w:t>3.</w:t>
      </w:r>
      <w:r>
        <w:tab/>
        <w:t>Evasion skills - side step, swerve.</w:t>
      </w:r>
    </w:p>
    <w:p w14:paraId="27D365CC" w14:textId="04896AFA" w:rsidR="00FA5B1B" w:rsidRDefault="00FA5B1B" w:rsidP="00FA5B1B">
      <w:r>
        <w:t>4.</w:t>
      </w:r>
      <w:r>
        <w:tab/>
        <w:t>Speed – acceleration.</w:t>
      </w:r>
    </w:p>
    <w:p w14:paraId="73F50E42" w14:textId="77777777" w:rsidR="00FA5B1B" w:rsidRDefault="00FA5B1B" w:rsidP="00FA5B1B">
      <w:r>
        <w:t>5.</w:t>
      </w:r>
      <w:r>
        <w:tab/>
        <w:t>Knowledge of terms and rules of rugby union.</w:t>
      </w:r>
    </w:p>
    <w:p w14:paraId="1B31014D" w14:textId="77777777" w:rsidR="00FA5B1B" w:rsidRDefault="00FA5B1B" w:rsidP="00FA5B1B"/>
    <w:p w14:paraId="135EA58C" w14:textId="26D9B13E" w:rsidR="00FA5B1B" w:rsidRPr="00FA5B1B" w:rsidRDefault="00FA5B1B" w:rsidP="00FA5B1B">
      <w:pPr>
        <w:rPr>
          <w:b/>
          <w:bCs/>
        </w:rPr>
      </w:pPr>
      <w:r w:rsidRPr="00FA5B1B">
        <w:rPr>
          <w:b/>
          <w:bCs/>
        </w:rPr>
        <w:t>TRIALS WILL BE CONDUCTED UNDER THE FOLLOWING FORMAT:</w:t>
      </w:r>
    </w:p>
    <w:p w14:paraId="25E5DC71" w14:textId="77777777" w:rsidR="00FA5B1B" w:rsidRDefault="00FA5B1B" w:rsidP="00FA5B1B">
      <w:r>
        <w:t>1.</w:t>
      </w:r>
      <w:r>
        <w:tab/>
        <w:t>Trial Games</w:t>
      </w:r>
    </w:p>
    <w:p w14:paraId="07858C13" w14:textId="4A2B7CEF" w:rsidR="00FA5B1B" w:rsidRDefault="00FA5B1B" w:rsidP="00FA5B1B">
      <w:pPr>
        <w:jc w:val="both"/>
      </w:pPr>
      <w:r>
        <w:t xml:space="preserve">A team of 11-12 years in the year of the trials will be selected to compete at the State Titles to be held at </w:t>
      </w:r>
      <w:r w:rsidR="00870D68">
        <w:t>Padua College Playing Fields, Brisbane (Met North)</w:t>
      </w:r>
      <w:r>
        <w:t xml:space="preserve"> from July </w:t>
      </w:r>
      <w:r w:rsidR="00870D68">
        <w:t>24-27</w:t>
      </w:r>
      <w:r w:rsidR="00870D68" w:rsidRPr="00870D68">
        <w:rPr>
          <w:vertAlign w:val="superscript"/>
        </w:rPr>
        <w:t>th</w:t>
      </w:r>
      <w:r w:rsidR="00870D68">
        <w:t xml:space="preserve"> 2025</w:t>
      </w:r>
      <w:r>
        <w:t>.</w:t>
      </w:r>
    </w:p>
    <w:p w14:paraId="30927C00" w14:textId="77777777" w:rsidR="00FA5B1B" w:rsidRDefault="00FA5B1B" w:rsidP="00FA5B1B"/>
    <w:p w14:paraId="22A04629" w14:textId="62CCCB8D" w:rsidR="00FA5B1B" w:rsidRPr="00FA5B1B" w:rsidRDefault="00FA5B1B" w:rsidP="00FA5B1B">
      <w:pPr>
        <w:jc w:val="center"/>
        <w:rPr>
          <w:b/>
          <w:bCs/>
        </w:rPr>
      </w:pPr>
      <w:r w:rsidRPr="00FA5B1B">
        <w:rPr>
          <w:b/>
          <w:bCs/>
        </w:rPr>
        <w:t>ZONES MUST CONDUCT A SELECTION TRIAL PRIOR TO THE REGIONAL TRIAL.</w:t>
      </w:r>
    </w:p>
    <w:p w14:paraId="79B05773" w14:textId="77777777" w:rsidR="00FA5B1B" w:rsidRDefault="00FA5B1B" w:rsidP="00FA5B1B"/>
    <w:p w14:paraId="6BC418CB" w14:textId="14791D83" w:rsidR="00870D68" w:rsidRPr="00870D68" w:rsidRDefault="00FA5B1B" w:rsidP="00870D68">
      <w:pPr>
        <w:spacing w:before="20" w:after="20"/>
        <w:rPr>
          <w:rFonts w:cstheme="minorHAnsi"/>
          <w:bCs/>
          <w:sz w:val="20"/>
          <w:szCs w:val="20"/>
        </w:rPr>
      </w:pPr>
      <w:r>
        <w:t>Please direct any enquiries to the Convenor:</w:t>
      </w:r>
      <w:r>
        <w:tab/>
      </w:r>
      <w:r w:rsidR="00870D68" w:rsidRPr="00870D68">
        <w:rPr>
          <w:rFonts w:cstheme="minorHAnsi"/>
          <w:bCs/>
          <w:sz w:val="20"/>
          <w:szCs w:val="20"/>
        </w:rPr>
        <w:t xml:space="preserve">Stan McDonnell – DD 11-12 Years Boys Rugby Union Trials Convenor </w:t>
      </w:r>
    </w:p>
    <w:p w14:paraId="5CF81CAE" w14:textId="77777777" w:rsidR="00870D68" w:rsidRPr="00870D68" w:rsidRDefault="00870D68" w:rsidP="00870D68">
      <w:pPr>
        <w:spacing w:before="20" w:after="20"/>
        <w:ind w:left="3600" w:firstLine="720"/>
        <w:rPr>
          <w:rFonts w:cstheme="minorHAnsi"/>
          <w:bCs/>
          <w:sz w:val="20"/>
          <w:szCs w:val="20"/>
        </w:rPr>
      </w:pPr>
      <w:r w:rsidRPr="00870D68">
        <w:rPr>
          <w:rFonts w:cstheme="minorHAnsi"/>
          <w:bCs/>
          <w:sz w:val="20"/>
          <w:szCs w:val="20"/>
        </w:rPr>
        <w:t xml:space="preserve">Goondiwindi State School </w:t>
      </w:r>
    </w:p>
    <w:p w14:paraId="35711FA5" w14:textId="77777777" w:rsidR="00870D68" w:rsidRPr="00870D68" w:rsidRDefault="00870D68" w:rsidP="00870D68">
      <w:pPr>
        <w:spacing w:before="20" w:after="20"/>
        <w:ind w:left="3600" w:firstLine="720"/>
        <w:rPr>
          <w:rFonts w:cstheme="minorHAnsi"/>
          <w:bCs/>
          <w:sz w:val="20"/>
          <w:szCs w:val="20"/>
        </w:rPr>
      </w:pPr>
      <w:r w:rsidRPr="00870D68">
        <w:rPr>
          <w:rFonts w:cstheme="minorHAnsi"/>
          <w:bCs/>
          <w:sz w:val="20"/>
          <w:szCs w:val="20"/>
        </w:rPr>
        <w:sym w:font="Wingdings" w:char="F028"/>
      </w:r>
      <w:r w:rsidRPr="00870D68">
        <w:rPr>
          <w:rFonts w:cstheme="minorHAnsi"/>
          <w:bCs/>
          <w:sz w:val="20"/>
          <w:szCs w:val="20"/>
        </w:rPr>
        <w:t xml:space="preserve"> 4659 2800</w:t>
      </w:r>
      <w:r w:rsidRPr="00870D68">
        <w:rPr>
          <w:rFonts w:cstheme="minorHAnsi"/>
          <w:bCs/>
          <w:sz w:val="20"/>
          <w:szCs w:val="20"/>
        </w:rPr>
        <w:tab/>
      </w:r>
      <w:r w:rsidRPr="00870D68">
        <w:rPr>
          <w:rFonts w:cstheme="minorHAnsi"/>
          <w:bCs/>
          <w:sz w:val="20"/>
          <w:szCs w:val="20"/>
        </w:rPr>
        <w:tab/>
      </w:r>
      <w:r w:rsidRPr="00870D68">
        <w:rPr>
          <w:rFonts w:cstheme="minorHAnsi"/>
          <w:bCs/>
          <w:sz w:val="20"/>
          <w:szCs w:val="20"/>
        </w:rPr>
        <w:tab/>
      </w:r>
      <w:r w:rsidRPr="00870D68">
        <w:rPr>
          <w:rFonts w:cstheme="minorHAnsi"/>
          <w:bCs/>
          <w:sz w:val="20"/>
          <w:szCs w:val="20"/>
        </w:rPr>
        <w:tab/>
      </w:r>
      <w:r w:rsidRPr="00870D68">
        <w:rPr>
          <w:rFonts w:cstheme="minorHAnsi"/>
          <w:bCs/>
          <w:sz w:val="20"/>
          <w:szCs w:val="20"/>
        </w:rPr>
        <w:tab/>
      </w:r>
    </w:p>
    <w:p w14:paraId="4FD7CE03" w14:textId="77777777" w:rsidR="00870D68" w:rsidRPr="00870D68" w:rsidRDefault="00870D68" w:rsidP="00870D68">
      <w:pPr>
        <w:spacing w:before="20" w:after="20"/>
        <w:ind w:left="3600" w:firstLine="720"/>
        <w:rPr>
          <w:rFonts w:cstheme="minorHAnsi"/>
          <w:bCs/>
          <w:sz w:val="20"/>
          <w:szCs w:val="20"/>
        </w:rPr>
      </w:pPr>
      <w:r w:rsidRPr="00870D68">
        <w:rPr>
          <w:rFonts w:cstheme="minorHAnsi"/>
          <w:bCs/>
          <w:sz w:val="20"/>
          <w:szCs w:val="20"/>
        </w:rPr>
        <w:sym w:font="Webdings" w:char="F0C8"/>
      </w:r>
      <w:r w:rsidRPr="00870D68">
        <w:rPr>
          <w:rFonts w:cstheme="minorHAnsi"/>
          <w:bCs/>
          <w:sz w:val="20"/>
          <w:szCs w:val="20"/>
        </w:rPr>
        <w:t>0474 464 104</w:t>
      </w:r>
    </w:p>
    <w:p w14:paraId="25073776" w14:textId="77777777" w:rsidR="00870D68" w:rsidRPr="00870D68" w:rsidRDefault="00870D68" w:rsidP="00870D68">
      <w:pPr>
        <w:spacing w:before="20" w:after="20"/>
        <w:ind w:left="3600" w:firstLine="720"/>
        <w:rPr>
          <w:rFonts w:cstheme="minorHAnsi"/>
          <w:bCs/>
          <w:sz w:val="20"/>
          <w:szCs w:val="20"/>
        </w:rPr>
      </w:pPr>
      <w:r w:rsidRPr="00870D68">
        <w:rPr>
          <w:rFonts w:cstheme="minorHAnsi"/>
          <w:bCs/>
          <w:sz w:val="20"/>
          <w:szCs w:val="20"/>
        </w:rPr>
        <w:t xml:space="preserve">Email: </w:t>
      </w:r>
      <w:hyperlink r:id="rId12" w:history="1">
        <w:r w:rsidRPr="00870D68">
          <w:rPr>
            <w:rStyle w:val="Hyperlink"/>
            <w:rFonts w:cstheme="minorHAnsi"/>
            <w:bCs/>
            <w:sz w:val="20"/>
            <w:szCs w:val="20"/>
          </w:rPr>
          <w:t>smcdo8@eq.edu.au</w:t>
        </w:r>
      </w:hyperlink>
      <w:r w:rsidRPr="00870D68">
        <w:rPr>
          <w:rFonts w:cstheme="minorHAnsi"/>
          <w:bCs/>
          <w:sz w:val="20"/>
          <w:szCs w:val="20"/>
        </w:rPr>
        <w:t xml:space="preserve"> </w:t>
      </w:r>
    </w:p>
    <w:p w14:paraId="3E8C945C" w14:textId="20E772B3" w:rsidR="00870D68" w:rsidRDefault="00870D68" w:rsidP="00870D68"/>
    <w:p w14:paraId="5210D3F9" w14:textId="0C768695" w:rsidR="00870D68" w:rsidRDefault="00870D68" w:rsidP="00870D68">
      <w:pPr>
        <w:spacing w:before="20" w:after="20"/>
        <w:ind w:left="3600" w:firstLine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</w:p>
    <w:p w14:paraId="134CA305" w14:textId="6AA0D018" w:rsidR="004B48D5" w:rsidRDefault="004B48D5" w:rsidP="00A979A9"/>
    <w:sectPr w:rsidR="004B48D5" w:rsidSect="00887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81C"/>
    <w:multiLevelType w:val="hybridMultilevel"/>
    <w:tmpl w:val="FDBA6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E74"/>
    <w:multiLevelType w:val="hybridMultilevel"/>
    <w:tmpl w:val="FB128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82FD4"/>
    <w:multiLevelType w:val="hybridMultilevel"/>
    <w:tmpl w:val="EC90F2C6"/>
    <w:lvl w:ilvl="0" w:tplc="5FD4AA1E">
      <w:start w:val="11"/>
      <w:numFmt w:val="bullet"/>
      <w:lvlText w:val="-"/>
      <w:lvlJc w:val="left"/>
      <w:pPr>
        <w:ind w:left="40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3" w15:restartNumberingAfterBreak="0">
    <w:nsid w:val="432C20D3"/>
    <w:multiLevelType w:val="hybridMultilevel"/>
    <w:tmpl w:val="0CE631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65F59"/>
    <w:multiLevelType w:val="hybridMultilevel"/>
    <w:tmpl w:val="E83CDD12"/>
    <w:lvl w:ilvl="0" w:tplc="76808E6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DE"/>
    <w:rsid w:val="0001448D"/>
    <w:rsid w:val="000541E3"/>
    <w:rsid w:val="00073C34"/>
    <w:rsid w:val="00100CB8"/>
    <w:rsid w:val="001101CE"/>
    <w:rsid w:val="001143EF"/>
    <w:rsid w:val="001F2288"/>
    <w:rsid w:val="002C2CBD"/>
    <w:rsid w:val="0035638A"/>
    <w:rsid w:val="003C3219"/>
    <w:rsid w:val="003F4472"/>
    <w:rsid w:val="004351CF"/>
    <w:rsid w:val="00440862"/>
    <w:rsid w:val="00482470"/>
    <w:rsid w:val="004B48D5"/>
    <w:rsid w:val="004B709A"/>
    <w:rsid w:val="004C5EFA"/>
    <w:rsid w:val="005B4BAC"/>
    <w:rsid w:val="005F298F"/>
    <w:rsid w:val="006E7AA0"/>
    <w:rsid w:val="00704CF1"/>
    <w:rsid w:val="00734617"/>
    <w:rsid w:val="007860F3"/>
    <w:rsid w:val="00870D68"/>
    <w:rsid w:val="008876DE"/>
    <w:rsid w:val="0089435E"/>
    <w:rsid w:val="00895DEE"/>
    <w:rsid w:val="00990EF7"/>
    <w:rsid w:val="009A2E2D"/>
    <w:rsid w:val="009B1114"/>
    <w:rsid w:val="009D09D3"/>
    <w:rsid w:val="00A529AD"/>
    <w:rsid w:val="00A979A9"/>
    <w:rsid w:val="00B22D62"/>
    <w:rsid w:val="00B409E1"/>
    <w:rsid w:val="00B46784"/>
    <w:rsid w:val="00B63E3F"/>
    <w:rsid w:val="00BA469E"/>
    <w:rsid w:val="00BE2A3F"/>
    <w:rsid w:val="00BF4D45"/>
    <w:rsid w:val="00C6367C"/>
    <w:rsid w:val="00C868AF"/>
    <w:rsid w:val="00C97F07"/>
    <w:rsid w:val="00CA6F0C"/>
    <w:rsid w:val="00DE213F"/>
    <w:rsid w:val="00DF4558"/>
    <w:rsid w:val="00E408D8"/>
    <w:rsid w:val="00E8462D"/>
    <w:rsid w:val="00E90B9B"/>
    <w:rsid w:val="00F8068C"/>
    <w:rsid w:val="00FA5B1B"/>
    <w:rsid w:val="00FE76A3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4A6E"/>
  <w15:chartTrackingRefBased/>
  <w15:docId w15:val="{EEC43147-1CCA-4FC7-8378-2B6F69B8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6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sshop.education.qld.gov.au/darlingdow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smcdo8@eq.edu.a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ddschoolsport.eq.edu.au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mailto:smcdo8@eq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2025-04-01T03:02:44+00:00</PPLastReviewedDate>
    <PPSubmittedDate xmlns="2142b662-f515-4f21-97e5-5a6002b7dd79">2025-04-01T03:02:26+00:00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ublishingExpirationDate xmlns="http://schemas.microsoft.com/sharepoint/v3" xsi:nil="true"/>
    <PPContentAuthor xmlns="2142b662-f515-4f21-97e5-5a6002b7dd79">
      <UserInfo>
        <DisplayName>LEADBETTER, Tim</DisplayName>
        <AccountId>30</AccountId>
        <AccountType/>
      </UserInfo>
    </PPContentAuthor>
    <PublishingStartDate xmlns="http://schemas.microsoft.com/sharepoint/v3" xsi:nil="true"/>
    <PPReviewDate xmlns="2142b662-f515-4f21-97e5-5a6002b7dd79" xsi:nil="true"/>
    <PPModeratedDate xmlns="2142b662-f515-4f21-97e5-5a6002b7dd79">2025-04-01T03:02:44+00:00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EF73DF76-4C0D-42CD-9A94-96921499639F}"/>
</file>

<file path=customXml/itemProps2.xml><?xml version="1.0" encoding="utf-8"?>
<ds:datastoreItem xmlns:ds="http://schemas.openxmlformats.org/officeDocument/2006/customXml" ds:itemID="{2FF6D3E5-DF71-401F-A470-5277094AE18D}"/>
</file>

<file path=customXml/itemProps3.xml><?xml version="1.0" encoding="utf-8"?>
<ds:datastoreItem xmlns:ds="http://schemas.openxmlformats.org/officeDocument/2006/customXml" ds:itemID="{A4A66796-6ED4-48F9-9329-E1113578A3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DD 12B RU</dc:title>
  <dc:subject/>
  <dc:creator>MCINTYRE, Lyndon</dc:creator>
  <cp:keywords/>
  <dc:description/>
  <cp:lastModifiedBy>MCINTYRE, Lyndon</cp:lastModifiedBy>
  <cp:revision>2</cp:revision>
  <dcterms:created xsi:type="dcterms:W3CDTF">2025-03-26T01:08:00Z</dcterms:created>
  <dcterms:modified xsi:type="dcterms:W3CDTF">2025-03-26T01:08:00Z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